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1E5871" w14:textId="77777777" w:rsidR="00E11B5C" w:rsidRDefault="003A4C9C" w:rsidP="00E11B5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自动类型转换：</w:t>
      </w:r>
    </w:p>
    <w:p w14:paraId="59AFEAED" w14:textId="55EBFB8E" w:rsidR="00D30D3F" w:rsidRDefault="003A4C9C" w:rsidP="00E11B5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8E74C7" wp14:editId="6922E09E">
            <wp:extent cx="3038475" cy="7620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9D0" w14:textId="77808E50" w:rsidR="003A4C9C" w:rsidRDefault="003A4C9C" w:rsidP="00E11B5C">
      <w:pPr>
        <w:ind w:firstLine="360"/>
        <w:rPr>
          <w:b/>
          <w:bCs/>
        </w:rPr>
      </w:pPr>
      <w:r>
        <w:rPr>
          <w:rFonts w:hint="eastAsia"/>
        </w:rPr>
        <w:t>强制类型转换：</w:t>
      </w:r>
      <w:r w:rsidRPr="003A4C9C">
        <w:rPr>
          <w:rFonts w:hint="eastAsia"/>
          <w:b/>
          <w:bCs/>
        </w:rPr>
        <w:t>(f</w:t>
      </w:r>
      <w:r w:rsidRPr="003A4C9C">
        <w:rPr>
          <w:b/>
          <w:bCs/>
        </w:rPr>
        <w:t>loat</w:t>
      </w:r>
      <w:r w:rsidRPr="003A4C9C">
        <w:rPr>
          <w:rFonts w:hint="eastAsia"/>
          <w:b/>
          <w:bCs/>
        </w:rPr>
        <w:t>)</w:t>
      </w:r>
      <w:r w:rsidRPr="003A4C9C">
        <w:rPr>
          <w:b/>
          <w:bCs/>
        </w:rPr>
        <w:t xml:space="preserve"> a </w:t>
      </w:r>
      <w:r>
        <w:t xml:space="preserve"> </w:t>
      </w:r>
      <w:r>
        <w:rPr>
          <w:rFonts w:hint="eastAsia"/>
        </w:rPr>
        <w:t xml:space="preserve">或 </w:t>
      </w:r>
      <w:r w:rsidRPr="003A4C9C">
        <w:rPr>
          <w:rFonts w:hint="eastAsia"/>
          <w:b/>
          <w:bCs/>
        </w:rPr>
        <w:t>(</w:t>
      </w:r>
      <w:r w:rsidRPr="003A4C9C">
        <w:rPr>
          <w:b/>
          <w:bCs/>
        </w:rPr>
        <w:t>int)(x+y)</w:t>
      </w:r>
    </w:p>
    <w:p w14:paraId="69C36DC1" w14:textId="5D2F39C3" w:rsidR="00E11B5C" w:rsidRPr="00E11B5C" w:rsidRDefault="00E11B5C" w:rsidP="00E11B5C">
      <w:pPr>
        <w:pStyle w:val="a3"/>
        <w:numPr>
          <w:ilvl w:val="0"/>
          <w:numId w:val="1"/>
        </w:numPr>
        <w:ind w:firstLineChars="0"/>
      </w:pPr>
      <w:r w:rsidRPr="00E11B5C">
        <w:rPr>
          <w:rFonts w:hint="eastAsia"/>
        </w:rPr>
        <w:t>定义常量：</w:t>
      </w:r>
    </w:p>
    <w:p w14:paraId="77C7D5C3" w14:textId="653ECF85" w:rsidR="00E11B5C" w:rsidRDefault="00E11B5C" w:rsidP="00E11B5C">
      <w:pPr>
        <w:pStyle w:val="a3"/>
        <w:ind w:left="360" w:firstLineChars="0" w:firstLine="0"/>
      </w:pPr>
      <w:r w:rsidRPr="00E11B5C">
        <w:rPr>
          <w:rFonts w:hint="eastAsia"/>
        </w:rPr>
        <w:t>#</w:t>
      </w:r>
      <w:r w:rsidRPr="00E11B5C">
        <w:t>define</w:t>
      </w:r>
      <w:r>
        <w:t xml:space="preserve"> INT_MAX</w:t>
      </w:r>
    </w:p>
    <w:p w14:paraId="35AC1F6C" w14:textId="6314DBBD" w:rsidR="00E96EFB" w:rsidRPr="004A443C" w:rsidRDefault="00E96EFB" w:rsidP="00E11B5C">
      <w:pPr>
        <w:pStyle w:val="a3"/>
        <w:ind w:left="360" w:firstLineChars="0" w:firstLine="0"/>
        <w:rPr>
          <w:color w:val="4472C4" w:themeColor="accent1"/>
        </w:rPr>
      </w:pPr>
      <w:r w:rsidRPr="004A443C">
        <w:rPr>
          <w:rFonts w:hint="eastAsia"/>
          <w:color w:val="4472C4" w:themeColor="accent1"/>
        </w:rPr>
        <w:t>*</w:t>
      </w:r>
      <w:r w:rsidRPr="004A443C">
        <w:rPr>
          <w:color w:val="4472C4" w:themeColor="accent1"/>
        </w:rPr>
        <w:t>*32</w:t>
      </w:r>
      <w:r w:rsidRPr="004A443C">
        <w:rPr>
          <w:rFonts w:hint="eastAsia"/>
          <w:color w:val="4472C4" w:themeColor="accent1"/>
        </w:rPr>
        <w:t>位编译器中int占4个字节</w:t>
      </w:r>
      <w:r w:rsidR="00CE5310" w:rsidRPr="004A443C">
        <w:rPr>
          <w:rFonts w:hint="eastAsia"/>
          <w:color w:val="4472C4" w:themeColor="accent1"/>
        </w:rPr>
        <w:t>（1</w:t>
      </w:r>
      <w:r w:rsidR="00CE5310" w:rsidRPr="004A443C">
        <w:rPr>
          <w:color w:val="4472C4" w:themeColor="accent1"/>
        </w:rPr>
        <w:t>6</w:t>
      </w:r>
      <w:r w:rsidR="00CE5310" w:rsidRPr="004A443C">
        <w:rPr>
          <w:rFonts w:hint="eastAsia"/>
          <w:color w:val="4472C4" w:themeColor="accent1"/>
        </w:rPr>
        <w:t>位的占2个字节）</w:t>
      </w:r>
      <w:r w:rsidRPr="004A443C">
        <w:rPr>
          <w:rFonts w:hint="eastAsia"/>
          <w:color w:val="4472C4" w:themeColor="accent1"/>
        </w:rPr>
        <w:t>，即3</w:t>
      </w:r>
      <w:r w:rsidRPr="004A443C">
        <w:rPr>
          <w:color w:val="4472C4" w:themeColor="accent1"/>
        </w:rPr>
        <w:t>2</w:t>
      </w:r>
      <w:r w:rsidRPr="004A443C">
        <w:rPr>
          <w:rFonts w:hint="eastAsia"/>
          <w:color w:val="4472C4" w:themeColor="accent1"/>
        </w:rPr>
        <w:t>位，所以int型的表示范围是[</w:t>
      </w:r>
      <w:r w:rsidRPr="004A443C">
        <w:rPr>
          <w:color w:val="4472C4" w:themeColor="accent1"/>
        </w:rPr>
        <w:t xml:space="preserve"> -2^31 , 2^31-1]</w:t>
      </w:r>
      <w:r w:rsidRPr="004A443C">
        <w:rPr>
          <w:rFonts w:hint="eastAsia"/>
          <w:color w:val="4472C4" w:themeColor="accent1"/>
        </w:rPr>
        <w:t>。前者是I</w:t>
      </w:r>
      <w:r w:rsidRPr="004A443C">
        <w:rPr>
          <w:color w:val="4472C4" w:themeColor="accent1"/>
        </w:rPr>
        <w:t xml:space="preserve">NT_MAX, </w:t>
      </w:r>
      <w:r w:rsidRPr="004A443C">
        <w:rPr>
          <w:rFonts w:hint="eastAsia"/>
          <w:color w:val="4472C4" w:themeColor="accent1"/>
        </w:rPr>
        <w:t>后者是I</w:t>
      </w:r>
      <w:r w:rsidRPr="004A443C">
        <w:rPr>
          <w:color w:val="4472C4" w:themeColor="accent1"/>
        </w:rPr>
        <w:t>NT_MIN</w:t>
      </w:r>
      <w:r w:rsidRPr="004A443C">
        <w:rPr>
          <w:rFonts w:hint="eastAsia"/>
          <w:color w:val="4472C4" w:themeColor="accent1"/>
        </w:rPr>
        <w:t>。</w:t>
      </w:r>
    </w:p>
    <w:p w14:paraId="01570CFC" w14:textId="75225744" w:rsidR="00691C93" w:rsidRPr="00691C93" w:rsidRDefault="00691C93" w:rsidP="00691C93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691C93">
        <w:rPr>
          <w:rFonts w:hint="eastAsia"/>
          <w:b/>
          <w:bCs/>
        </w:rPr>
        <w:t>指向数组元素的指针，其指针中的值都是第一个数组元素的地址。如</w:t>
      </w:r>
      <w:r w:rsidRPr="00691C93">
        <w:rPr>
          <w:b/>
          <w:bCs/>
        </w:rPr>
        <w:t>p=&amp;</w:t>
      </w:r>
      <w:r w:rsidRPr="00691C93">
        <w:rPr>
          <w:rFonts w:hint="eastAsia"/>
          <w:b/>
          <w:bCs/>
        </w:rPr>
        <w:t>a</w:t>
      </w:r>
      <w:r w:rsidRPr="00691C93">
        <w:rPr>
          <w:b/>
          <w:bCs/>
        </w:rPr>
        <w:t>[0]=&amp;a[0][0]=a</w:t>
      </w:r>
    </w:p>
    <w:p w14:paraId="323EDC78" w14:textId="58098C45" w:rsidR="00EC7F64" w:rsidRDefault="00EC7F64" w:rsidP="00691C93">
      <w:pPr>
        <w:pStyle w:val="a3"/>
        <w:ind w:left="360" w:firstLineChars="0" w:firstLine="0"/>
      </w:pPr>
      <w:r>
        <w:rPr>
          <w:rFonts w:hint="eastAsia"/>
        </w:rPr>
        <w:t>指向一维数组a</w:t>
      </w:r>
      <w:r>
        <w:t>[]</w:t>
      </w:r>
      <w:r>
        <w:rPr>
          <w:rFonts w:hint="eastAsia"/>
        </w:rPr>
        <w:t>的指针p：</w:t>
      </w:r>
    </w:p>
    <w:p w14:paraId="2C1096F1" w14:textId="5D5CD81A" w:rsidR="004A443C" w:rsidRPr="004A443C" w:rsidRDefault="004A443C" w:rsidP="004A443C">
      <w:pPr>
        <w:pStyle w:val="a3"/>
        <w:ind w:left="360" w:firstLineChars="0" w:firstLine="0"/>
        <w:rPr>
          <w:b/>
          <w:bCs/>
        </w:rPr>
      </w:pPr>
      <w:r w:rsidRPr="004A443C">
        <w:rPr>
          <w:b/>
          <w:bCs/>
        </w:rPr>
        <w:t>Int *p=a;</w:t>
      </w:r>
    </w:p>
    <w:p w14:paraId="2781731F" w14:textId="38EECE0A" w:rsidR="00EC7F64" w:rsidRPr="004A443C" w:rsidRDefault="00EC7F64" w:rsidP="00EC7F64">
      <w:pPr>
        <w:pStyle w:val="a3"/>
        <w:ind w:left="360" w:firstLineChars="0" w:firstLine="0"/>
        <w:rPr>
          <w:b/>
          <w:bCs/>
        </w:rPr>
      </w:pPr>
      <w:r w:rsidRPr="004A443C">
        <w:rPr>
          <w:b/>
          <w:bCs/>
        </w:rPr>
        <w:t>a[i]</w:t>
      </w:r>
      <w:r w:rsidR="004A443C" w:rsidRPr="004A443C">
        <w:rPr>
          <w:b/>
          <w:bCs/>
        </w:rPr>
        <w:t>=*(a+i)=*(p+i)=p[i]</w:t>
      </w:r>
    </w:p>
    <w:p w14:paraId="3C63262E" w14:textId="4DDB3EB4" w:rsidR="004A443C" w:rsidRDefault="004A443C" w:rsidP="00EC7F64">
      <w:pPr>
        <w:pStyle w:val="a3"/>
        <w:ind w:left="360" w:firstLineChars="0" w:firstLine="0"/>
      </w:pPr>
      <w:r>
        <w:rPr>
          <w:rFonts w:hint="eastAsia"/>
        </w:rPr>
        <w:t>指向二维数组</w:t>
      </w:r>
      <w:r>
        <w:t>a[][]</w:t>
      </w:r>
      <w:r>
        <w:rPr>
          <w:rFonts w:hint="eastAsia"/>
        </w:rPr>
        <w:t>的指针p</w:t>
      </w:r>
      <w:r>
        <w:t>:</w:t>
      </w:r>
    </w:p>
    <w:p w14:paraId="6F015063" w14:textId="53131ABC" w:rsidR="004A443C" w:rsidRDefault="004A443C" w:rsidP="00EC7F64">
      <w:pPr>
        <w:pStyle w:val="a3"/>
        <w:ind w:left="360" w:firstLineChars="0" w:firstLine="0"/>
        <w:rPr>
          <w:b/>
          <w:bCs/>
        </w:rPr>
      </w:pPr>
      <w:r w:rsidRPr="004A443C">
        <w:rPr>
          <w:b/>
          <w:bCs/>
        </w:rPr>
        <w:t>Int *p=&amp;a[0][0];</w:t>
      </w:r>
    </w:p>
    <w:p w14:paraId="1EF57A3C" w14:textId="1DDBD790" w:rsidR="004B7A8D" w:rsidRPr="004A443C" w:rsidRDefault="004B7A8D" w:rsidP="00EC7F64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b/>
          <w:bCs/>
        </w:rPr>
        <w:t>*a=*(*(a+0)+0)=a[0][0];</w:t>
      </w:r>
    </w:p>
    <w:p w14:paraId="2744F899" w14:textId="26BEFAB9" w:rsidR="004A443C" w:rsidRDefault="004A443C" w:rsidP="00EC7F64">
      <w:pPr>
        <w:pStyle w:val="a3"/>
        <w:ind w:left="360" w:firstLineChars="0" w:firstLine="0"/>
        <w:rPr>
          <w:b/>
          <w:bCs/>
        </w:rPr>
      </w:pPr>
      <w:r w:rsidRPr="004A443C">
        <w:rPr>
          <w:b/>
          <w:bCs/>
        </w:rPr>
        <w:t>a[i][j]=*(a[i]+j)=*(*(a+i)+j)=*(p+3*i+j)</w:t>
      </w:r>
    </w:p>
    <w:p w14:paraId="07A551B8" w14:textId="417AC8C2" w:rsidR="004A443C" w:rsidRDefault="004A443C" w:rsidP="00EC7F64">
      <w:pPr>
        <w:pStyle w:val="a3"/>
        <w:ind w:left="360" w:firstLineChars="0" w:firstLine="0"/>
        <w:rPr>
          <w:color w:val="4472C4" w:themeColor="accent1"/>
        </w:rPr>
      </w:pPr>
      <w:r w:rsidRPr="004A443C">
        <w:rPr>
          <w:rFonts w:hint="eastAsia"/>
          <w:color w:val="4472C4" w:themeColor="accent1"/>
        </w:rPr>
        <w:t>*</w:t>
      </w:r>
      <w:r w:rsidRPr="004A443C">
        <w:rPr>
          <w:color w:val="4472C4" w:themeColor="accent1"/>
        </w:rPr>
        <w:t>*</w:t>
      </w:r>
      <w:r w:rsidRPr="004A443C">
        <w:rPr>
          <w:rFonts w:hint="eastAsia"/>
          <w:color w:val="4472C4" w:themeColor="accent1"/>
        </w:rPr>
        <w:t>数组名是常量，不能加减。</w:t>
      </w:r>
    </w:p>
    <w:p w14:paraId="1E749A76" w14:textId="7A566E7D" w:rsidR="00691C93" w:rsidRDefault="00691C93" w:rsidP="00EC7F64">
      <w:pPr>
        <w:pStyle w:val="a3"/>
        <w:ind w:left="360" w:firstLineChars="0" w:firstLine="0"/>
        <w:rPr>
          <w:color w:val="4472C4" w:themeColor="accent1"/>
        </w:rPr>
      </w:pPr>
    </w:p>
    <w:p w14:paraId="60D9B881" w14:textId="1561FEA7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rFonts w:hint="eastAsia"/>
          <w:b/>
          <w:bCs/>
        </w:rPr>
        <w:t>指向数组的指针，其指针指向的是包含几个元素的一行的地址。其指向的二维数组a</w:t>
      </w:r>
      <w:r w:rsidRPr="00691C93">
        <w:rPr>
          <w:b/>
          <w:bCs/>
        </w:rPr>
        <w:t>[</w:t>
      </w:r>
      <w:r w:rsidR="009B07BA">
        <w:rPr>
          <w:b/>
          <w:bCs/>
        </w:rPr>
        <w:t>2</w:t>
      </w:r>
      <w:r w:rsidRPr="00691C93">
        <w:rPr>
          <w:b/>
          <w:bCs/>
        </w:rPr>
        <w:t>][</w:t>
      </w:r>
      <w:r w:rsidR="009B07BA">
        <w:rPr>
          <w:b/>
          <w:bCs/>
        </w:rPr>
        <w:t>3</w:t>
      </w:r>
      <w:r w:rsidRPr="00691C93">
        <w:rPr>
          <w:b/>
          <w:bCs/>
        </w:rPr>
        <w:t>]</w:t>
      </w:r>
      <w:r w:rsidRPr="00691C93">
        <w:rPr>
          <w:rFonts w:hint="eastAsia"/>
          <w:b/>
          <w:bCs/>
        </w:rPr>
        <w:t>，a也代表一行的地址，而a</w:t>
      </w:r>
      <w:r w:rsidRPr="00691C93">
        <w:rPr>
          <w:b/>
          <w:bCs/>
        </w:rPr>
        <w:t>[0]</w:t>
      </w:r>
      <w:r w:rsidRPr="00691C93">
        <w:rPr>
          <w:rFonts w:hint="eastAsia"/>
          <w:b/>
          <w:bCs/>
        </w:rPr>
        <w:t>则代表的第一个元素的地址。</w:t>
      </w:r>
    </w:p>
    <w:p w14:paraId="72187F0D" w14:textId="5AA82E08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>Int a[2][3]=…;</w:t>
      </w:r>
    </w:p>
    <w:p w14:paraId="00FADE79" w14:textId="78589604" w:rsidR="00691C93" w:rsidRPr="009B07BA" w:rsidRDefault="00691C93" w:rsidP="00EC7F64">
      <w:pPr>
        <w:pStyle w:val="a3"/>
        <w:ind w:left="360" w:firstLineChars="0" w:firstLine="0"/>
        <w:rPr>
          <w:b/>
          <w:bCs/>
          <w:color w:val="FF0000"/>
        </w:rPr>
      </w:pPr>
      <w:r w:rsidRPr="009B07BA">
        <w:rPr>
          <w:b/>
          <w:bCs/>
          <w:color w:val="FF0000"/>
        </w:rPr>
        <w:t>Int (*p)[3];</w:t>
      </w:r>
      <w:r w:rsidR="00BB4D6F">
        <w:rPr>
          <w:rFonts w:hint="eastAsia"/>
          <w:b/>
          <w:bCs/>
          <w:color w:val="FF0000"/>
        </w:rPr>
        <w:t xml:space="preserve"> </w:t>
      </w:r>
    </w:p>
    <w:p w14:paraId="5F68E4FA" w14:textId="77777777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>p=a=&amp;a[0]</w:t>
      </w:r>
    </w:p>
    <w:p w14:paraId="2F51C800" w14:textId="43C6BEA2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>a[0]=&amp;a[0][0];</w:t>
      </w:r>
    </w:p>
    <w:p w14:paraId="3A8C263E" w14:textId="47F3B5BC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rFonts w:hint="eastAsia"/>
          <w:b/>
          <w:bCs/>
        </w:rPr>
        <w:t>a</w:t>
      </w:r>
      <w:r w:rsidRPr="00691C93">
        <w:rPr>
          <w:b/>
          <w:bCs/>
        </w:rPr>
        <w:t>[1]=&amp;a[1][0];</w:t>
      </w:r>
    </w:p>
    <w:p w14:paraId="6B8FC21D" w14:textId="0BFC44A7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rFonts w:hint="eastAsia"/>
          <w:b/>
          <w:bCs/>
        </w:rPr>
        <w:t>a</w:t>
      </w:r>
      <w:r w:rsidRPr="00691C93">
        <w:rPr>
          <w:b/>
          <w:bCs/>
        </w:rPr>
        <w:t>[0][0]=*a[0]=**a;</w:t>
      </w:r>
    </w:p>
    <w:p w14:paraId="67E27BDA" w14:textId="36C413B7" w:rsidR="00691C93" w:rsidRPr="00691C93" w:rsidRDefault="00691C93" w:rsidP="00703685">
      <w:pPr>
        <w:pStyle w:val="a3"/>
        <w:tabs>
          <w:tab w:val="left" w:pos="7035"/>
        </w:tabs>
        <w:ind w:left="360" w:firstLineChars="0" w:firstLine="0"/>
        <w:rPr>
          <w:b/>
          <w:bCs/>
        </w:rPr>
      </w:pPr>
      <w:r w:rsidRPr="00691C93">
        <w:rPr>
          <w:rFonts w:hint="eastAsia"/>
          <w:b/>
          <w:bCs/>
        </w:rPr>
        <w:t>a</w:t>
      </w:r>
      <w:r w:rsidRPr="00691C93">
        <w:rPr>
          <w:b/>
          <w:bCs/>
        </w:rPr>
        <w:t>[i][j]=*(a[i]+j)=*(*a+i)+j;</w:t>
      </w:r>
      <w:r w:rsidR="00703685">
        <w:rPr>
          <w:b/>
          <w:bCs/>
        </w:rPr>
        <w:tab/>
      </w:r>
    </w:p>
    <w:p w14:paraId="51455F61" w14:textId="6D68E6AD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</w:p>
    <w:p w14:paraId="6C665DE7" w14:textId="5B12DFDF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>(*p)[i]=a[0][i];</w:t>
      </w:r>
    </w:p>
    <w:p w14:paraId="7E234CCB" w14:textId="4454582B" w:rsidR="00691C93" w:rsidRPr="00691C93" w:rsidRDefault="00691C93" w:rsidP="00EC7F64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>p=a+1;//p++;</w:t>
      </w:r>
    </w:p>
    <w:p w14:paraId="2E487967" w14:textId="45C88326" w:rsidR="00691C93" w:rsidRPr="00691C93" w:rsidRDefault="00691C93" w:rsidP="00691C93">
      <w:pPr>
        <w:pStyle w:val="a3"/>
        <w:ind w:left="360" w:firstLineChars="0" w:firstLine="0"/>
        <w:rPr>
          <w:b/>
          <w:bCs/>
        </w:rPr>
      </w:pPr>
      <w:r w:rsidRPr="00691C93">
        <w:rPr>
          <w:b/>
          <w:bCs/>
        </w:rPr>
        <w:t>(*p)[i]=a[1][i];</w:t>
      </w:r>
    </w:p>
    <w:p w14:paraId="2E9E011B" w14:textId="34B9EA0C" w:rsidR="00691C93" w:rsidRDefault="00703685" w:rsidP="0070368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48D647" wp14:editId="0130589C">
            <wp:extent cx="5963750" cy="15811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1506" cy="15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9E02" w14:textId="583E8FC9" w:rsidR="009B07BA" w:rsidRDefault="009B07BA" w:rsidP="009B07BA">
      <w:pPr>
        <w:rPr>
          <w:noProof/>
        </w:rPr>
      </w:pPr>
    </w:p>
    <w:p w14:paraId="2A42C99B" w14:textId="362F2D85" w:rsidR="00BB4D6F" w:rsidRDefault="00BB4D6F" w:rsidP="009B07BA">
      <w:pPr>
        <w:rPr>
          <w:color w:val="4472C4" w:themeColor="accent1"/>
        </w:rPr>
      </w:pPr>
    </w:p>
    <w:p w14:paraId="4AF20847" w14:textId="70B3ACAA" w:rsidR="00BB4D6F" w:rsidRDefault="00BB4D6F" w:rsidP="009B07BA">
      <w:pPr>
        <w:rPr>
          <w:b/>
          <w:bCs/>
        </w:rPr>
      </w:pPr>
      <w:r>
        <w:rPr>
          <w:color w:val="4472C4" w:themeColor="accent1"/>
        </w:rPr>
        <w:lastRenderedPageBreak/>
        <w:tab/>
      </w:r>
      <w:r w:rsidRPr="00BB4D6F">
        <w:rPr>
          <w:rFonts w:hint="eastAsia"/>
          <w:b/>
          <w:bCs/>
        </w:rPr>
        <w:t>指针数组：</w:t>
      </w:r>
    </w:p>
    <w:p w14:paraId="37F3FCA1" w14:textId="151BD50D" w:rsidR="00BB4D6F" w:rsidRDefault="00BB4D6F" w:rsidP="009B07BA">
      <w:pPr>
        <w:rPr>
          <w:b/>
          <w:bCs/>
        </w:rPr>
      </w:pPr>
      <w:r>
        <w:rPr>
          <w:b/>
          <w:bCs/>
        </w:rPr>
        <w:tab/>
        <w:t>Int a[3]=…;</w:t>
      </w:r>
    </w:p>
    <w:p w14:paraId="4757F941" w14:textId="376D21BA" w:rsidR="00BB4D6F" w:rsidRPr="00BB4D6F" w:rsidRDefault="00BB4D6F" w:rsidP="009B07BA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  <w:color w:val="FF0000"/>
        </w:rPr>
        <w:t>int *p[3]</w:t>
      </w:r>
      <w:r w:rsidRPr="00BB4D6F">
        <w:rPr>
          <w:b/>
          <w:bCs/>
        </w:rPr>
        <w:t>={&amp;a[0],&amp;a[1],&amp;a[2]};</w:t>
      </w:r>
    </w:p>
    <w:p w14:paraId="6D0A1923" w14:textId="77777777" w:rsidR="00BB4D6F" w:rsidRDefault="009B07BA" w:rsidP="009B07BA">
      <w:pPr>
        <w:rPr>
          <w:color w:val="4472C4" w:themeColor="accent1"/>
        </w:rPr>
      </w:pPr>
      <w:r w:rsidRPr="00BB4D6F">
        <w:rPr>
          <w:rFonts w:hint="eastAsia"/>
          <w:color w:val="4472C4" w:themeColor="accent1"/>
        </w:rPr>
        <w:t>*</w:t>
      </w:r>
      <w:r w:rsidRPr="00BB4D6F">
        <w:rPr>
          <w:color w:val="4472C4" w:themeColor="accent1"/>
        </w:rPr>
        <w:t>*</w:t>
      </w:r>
      <w:r w:rsidRPr="00BB4D6F">
        <w:rPr>
          <w:rFonts w:hint="eastAsia"/>
          <w:color w:val="4472C4" w:themeColor="accent1"/>
        </w:rPr>
        <w:t>指针最常用来</w:t>
      </w:r>
      <w:r w:rsidR="00BB4D6F" w:rsidRPr="00BB4D6F">
        <w:rPr>
          <w:rFonts w:hint="eastAsia"/>
          <w:color w:val="4472C4" w:themeColor="accent1"/>
        </w:rPr>
        <w:t>指向字符串：</w:t>
      </w:r>
    </w:p>
    <w:p w14:paraId="45F7B89B" w14:textId="4B71EFD2" w:rsidR="00BB4D6F" w:rsidRDefault="00BB4D6F" w:rsidP="009B07BA">
      <w:pPr>
        <w:rPr>
          <w:color w:val="4472C4" w:themeColor="accent1"/>
        </w:rPr>
      </w:pPr>
      <w:r w:rsidRPr="00BB4D6F">
        <w:rPr>
          <w:rFonts w:hint="eastAsia"/>
          <w:color w:val="FF0000"/>
        </w:rPr>
        <w:t>c</w:t>
      </w:r>
      <w:r w:rsidRPr="00BB4D6F">
        <w:rPr>
          <w:color w:val="FF0000"/>
        </w:rPr>
        <w:t>har *p[]</w:t>
      </w:r>
      <w:r w:rsidRPr="00BB4D6F">
        <w:rPr>
          <w:color w:val="4472C4" w:themeColor="accent1"/>
        </w:rPr>
        <w:t>={“hello”,”world”,”good!”};</w:t>
      </w:r>
    </w:p>
    <w:p w14:paraId="731F02C9" w14:textId="3773495A" w:rsidR="009B07BA" w:rsidRDefault="00BB4D6F" w:rsidP="009B07BA">
      <w:pPr>
        <w:rPr>
          <w:color w:val="4472C4" w:themeColor="accent1"/>
        </w:rPr>
      </w:pPr>
      <w:r w:rsidRPr="00BB4D6F">
        <w:rPr>
          <w:color w:val="4472C4" w:themeColor="accent1"/>
        </w:rPr>
        <w:t>p[1]=”hello”</w:t>
      </w:r>
      <w:r>
        <w:rPr>
          <w:color w:val="4472C4" w:themeColor="accent1"/>
        </w:rPr>
        <w:t>;</w:t>
      </w:r>
    </w:p>
    <w:p w14:paraId="5CD1E26D" w14:textId="01DA86FE" w:rsidR="00BB4D6F" w:rsidRDefault="00BB4D6F" w:rsidP="009B07BA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har *a=”hello”;</w:t>
      </w:r>
    </w:p>
    <w:p w14:paraId="37796131" w14:textId="20470AB5" w:rsidR="00BB4D6F" w:rsidRDefault="00BB4D6F" w:rsidP="009B07BA">
      <w:pPr>
        <w:rPr>
          <w:color w:val="4472C4" w:themeColor="accent1"/>
        </w:rPr>
      </w:pPr>
      <w:r>
        <w:rPr>
          <w:color w:val="4472C4" w:themeColor="accent1"/>
        </w:rPr>
        <w:t>char b[]=”hello”;</w:t>
      </w:r>
      <w:r w:rsidR="004145CF" w:rsidRPr="004145CF">
        <w:rPr>
          <w:rFonts w:hint="eastAsia"/>
          <w:color w:val="FF0000"/>
        </w:rPr>
        <w:t>/</w:t>
      </w:r>
      <w:r w:rsidR="004145CF" w:rsidRPr="004145CF">
        <w:rPr>
          <w:color w:val="FF0000"/>
        </w:rPr>
        <w:t>/</w:t>
      </w:r>
      <w:r w:rsidR="004145CF" w:rsidRPr="004145CF">
        <w:rPr>
          <w:rFonts w:hint="eastAsia"/>
          <w:color w:val="FF0000"/>
        </w:rPr>
        <w:t>最常用且不易出错</w:t>
      </w:r>
    </w:p>
    <w:p w14:paraId="26F7D7C3" w14:textId="7C7D9E49" w:rsidR="00BB4D6F" w:rsidRPr="00BB4D6F" w:rsidRDefault="00BB4D6F" w:rsidP="009B07BA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har c[]={‘h’,’e’…};</w:t>
      </w:r>
    </w:p>
    <w:p w14:paraId="0E16D6B5" w14:textId="4D66B4F6" w:rsidR="00BB4D6F" w:rsidRDefault="00BB4D6F" w:rsidP="009B07BA">
      <w:pPr>
        <w:rPr>
          <w:color w:val="4472C4" w:themeColor="accent1"/>
        </w:rPr>
      </w:pPr>
      <w:r w:rsidRPr="00BB4D6F">
        <w:rPr>
          <w:color w:val="4472C4" w:themeColor="accent1"/>
        </w:rPr>
        <w:t>char d[]={‘h’,’e’…’\0’};//\0</w:t>
      </w:r>
      <w:r w:rsidRPr="00BB4D6F">
        <w:rPr>
          <w:rFonts w:hint="eastAsia"/>
          <w:color w:val="4472C4" w:themeColor="accent1"/>
        </w:rPr>
        <w:t>是结束符，这样d数组就可以直接以字符串输出。</w:t>
      </w:r>
    </w:p>
    <w:p w14:paraId="78390F11" w14:textId="62BF1079" w:rsidR="008B1DB8" w:rsidRDefault="008B1DB8" w:rsidP="009B07BA">
      <w:pPr>
        <w:rPr>
          <w:color w:val="4472C4" w:themeColor="accent1"/>
        </w:rPr>
      </w:pPr>
      <w:r>
        <w:rPr>
          <w:color w:val="4472C4" w:themeColor="accent1"/>
        </w:rPr>
        <w:t>**</w:t>
      </w:r>
      <w:r>
        <w:rPr>
          <w:rFonts w:hint="eastAsia"/>
          <w:color w:val="4472C4" w:themeColor="accent1"/>
        </w:rPr>
        <w:t>函数名就是函数的这一段代码在内存中的存储首地址</w:t>
      </w:r>
    </w:p>
    <w:p w14:paraId="1EB74AA5" w14:textId="2B6E8D8B" w:rsidR="004A2F83" w:rsidRDefault="006B3A97" w:rsidP="009B07BA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>*</w:t>
      </w:r>
      <w:r>
        <w:rPr>
          <w:color w:val="4472C4" w:themeColor="accent1"/>
        </w:rPr>
        <w:t>*</w:t>
      </w:r>
      <w:r>
        <w:rPr>
          <w:rFonts w:hint="eastAsia"/>
          <w:color w:val="4472C4" w:themeColor="accent1"/>
        </w:rPr>
        <w:t>指针指向空为：</w:t>
      </w:r>
      <w:r>
        <w:rPr>
          <w:color w:val="4472C4" w:themeColor="accent1"/>
        </w:rPr>
        <w:t>int</w:t>
      </w:r>
      <w:r>
        <w:rPr>
          <w:rFonts w:hint="eastAsia"/>
          <w:color w:val="4472C4" w:themeColor="accent1"/>
        </w:rPr>
        <w:t xml:space="preserve"> </w:t>
      </w:r>
      <w:r>
        <w:rPr>
          <w:color w:val="4472C4" w:themeColor="accent1"/>
        </w:rPr>
        <w:t>*p=NULL;</w:t>
      </w:r>
      <w:r>
        <w:rPr>
          <w:rFonts w:hint="eastAsia"/>
          <w:color w:val="4472C4" w:themeColor="accent1"/>
        </w:rPr>
        <w:t>或i</w:t>
      </w:r>
      <w:r>
        <w:rPr>
          <w:color w:val="4472C4" w:themeColor="accent1"/>
        </w:rPr>
        <w:t xml:space="preserve">nt *p=0; </w:t>
      </w:r>
      <w:r>
        <w:rPr>
          <w:rFonts w:hint="eastAsia"/>
          <w:color w:val="4472C4" w:themeColor="accent1"/>
        </w:rPr>
        <w:t>因为系统中定义#</w:t>
      </w:r>
      <w:r>
        <w:rPr>
          <w:color w:val="4472C4" w:themeColor="accent1"/>
        </w:rPr>
        <w:t>define NULL 0</w:t>
      </w:r>
    </w:p>
    <w:p w14:paraId="4B38E709" w14:textId="6BF4BCA9" w:rsidR="004A2F83" w:rsidRPr="004A2F83" w:rsidRDefault="004A2F83" w:rsidP="004A2F83">
      <w:pPr>
        <w:pStyle w:val="a3"/>
        <w:numPr>
          <w:ilvl w:val="0"/>
          <w:numId w:val="1"/>
        </w:numPr>
        <w:ind w:firstLineChars="0"/>
      </w:pPr>
      <w:r w:rsidRPr="004A2F83">
        <w:rPr>
          <w:rFonts w:hint="eastAsia"/>
        </w:rPr>
        <w:t>动态内存分配：</w:t>
      </w:r>
    </w:p>
    <w:p w14:paraId="26F6A24C" w14:textId="71790097" w:rsidR="004A2F83" w:rsidRDefault="004A2F83" w:rsidP="00553CA1">
      <w:pPr>
        <w:pStyle w:val="a3"/>
        <w:ind w:left="360" w:firstLineChars="0" w:firstLine="0"/>
        <w:jc w:val="center"/>
        <w:rPr>
          <w:color w:val="4472C4" w:themeColor="accent1"/>
        </w:rPr>
      </w:pPr>
      <w:r w:rsidRPr="004A2F83">
        <w:rPr>
          <w:noProof/>
        </w:rPr>
        <w:drawing>
          <wp:inline distT="0" distB="0" distL="0" distR="0" wp14:anchorId="4C87E545" wp14:editId="2BD0E078">
            <wp:extent cx="4147638" cy="6040192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9626" cy="604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A03C" w14:textId="77D6092D" w:rsidR="00553CA1" w:rsidRDefault="00553CA1" w:rsidP="00553CA1">
      <w:pPr>
        <w:pStyle w:val="a3"/>
        <w:numPr>
          <w:ilvl w:val="0"/>
          <w:numId w:val="1"/>
        </w:numPr>
        <w:ind w:firstLineChars="0"/>
        <w:jc w:val="left"/>
      </w:pPr>
      <w:r w:rsidRPr="00553CA1">
        <w:rPr>
          <w:rFonts w:hint="eastAsia"/>
        </w:rPr>
        <w:lastRenderedPageBreak/>
        <w:t>文件读写</w:t>
      </w:r>
    </w:p>
    <w:p w14:paraId="692AF862" w14:textId="34E1F0A8" w:rsidR="00553CA1" w:rsidRDefault="00553CA1" w:rsidP="00553CA1">
      <w:pPr>
        <w:pStyle w:val="a3"/>
        <w:ind w:left="360" w:firstLineChars="0" w:firstLine="0"/>
        <w:jc w:val="left"/>
      </w:pPr>
      <w:r>
        <w:rPr>
          <w:rFonts w:hint="eastAsia"/>
        </w:rPr>
        <w:t>文件读写是通过</w:t>
      </w:r>
      <w:r w:rsidRPr="00553CA1">
        <w:rPr>
          <w:rFonts w:hint="eastAsia"/>
          <w:b/>
          <w:bCs/>
        </w:rPr>
        <w:t>建立文件指针指向文件</w:t>
      </w:r>
      <w:r>
        <w:rPr>
          <w:rFonts w:hint="eastAsia"/>
        </w:rPr>
        <w:t>，然后进行读写操作：</w:t>
      </w:r>
    </w:p>
    <w:p w14:paraId="5ADA239D" w14:textId="42924AF0" w:rsidR="00553CA1" w:rsidRPr="000F1E94" w:rsidRDefault="00553CA1" w:rsidP="00553CA1">
      <w:pPr>
        <w:pStyle w:val="a3"/>
        <w:ind w:left="360" w:firstLineChars="0" w:firstLine="0"/>
        <w:jc w:val="left"/>
        <w:rPr>
          <w:b/>
          <w:bCs/>
          <w:color w:val="FF0000"/>
        </w:rPr>
      </w:pPr>
      <w:r w:rsidRPr="000F1E94">
        <w:rPr>
          <w:rFonts w:hint="eastAsia"/>
          <w:b/>
          <w:bCs/>
          <w:color w:val="FF0000"/>
        </w:rPr>
        <w:t>F</w:t>
      </w:r>
      <w:r w:rsidRPr="000F1E94">
        <w:rPr>
          <w:b/>
          <w:bCs/>
          <w:color w:val="FF0000"/>
        </w:rPr>
        <w:t>ile *fp;</w:t>
      </w:r>
    </w:p>
    <w:p w14:paraId="0151A46B" w14:textId="341D5E6F" w:rsidR="00553CA1" w:rsidRDefault="00553CA1" w:rsidP="00553CA1">
      <w:pPr>
        <w:pStyle w:val="a3"/>
        <w:ind w:left="360" w:firstLineChars="0" w:firstLine="0"/>
        <w:jc w:val="left"/>
        <w:rPr>
          <w:b/>
          <w:bCs/>
        </w:rPr>
      </w:pPr>
    </w:p>
    <w:p w14:paraId="65BC9FB1" w14:textId="5E23D276" w:rsidR="00553CA1" w:rsidRPr="00553CA1" w:rsidRDefault="00553CA1" w:rsidP="00553CA1">
      <w:pPr>
        <w:pStyle w:val="a3"/>
        <w:ind w:left="36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打开文件；关闭文件，释放文件缓冲区</w:t>
      </w:r>
      <w:r w:rsidR="000F1E94">
        <w:rPr>
          <w:rFonts w:hint="eastAsia"/>
          <w:b/>
          <w:bCs/>
        </w:rPr>
        <w:t>（类似于动态分配内存需要释放内存）</w:t>
      </w:r>
    </w:p>
    <w:p w14:paraId="2F3DA3C6" w14:textId="483C6DA5" w:rsidR="00553CA1" w:rsidRPr="000F1E94" w:rsidRDefault="00553CA1" w:rsidP="00553CA1">
      <w:pPr>
        <w:pStyle w:val="a3"/>
        <w:ind w:left="360" w:firstLineChars="0" w:firstLine="0"/>
        <w:jc w:val="left"/>
        <w:rPr>
          <w:b/>
          <w:bCs/>
          <w:color w:val="FF0000"/>
        </w:rPr>
      </w:pPr>
      <w:r w:rsidRPr="000F1E94">
        <w:rPr>
          <w:b/>
          <w:bCs/>
          <w:color w:val="FF0000"/>
        </w:rPr>
        <w:t>fp=fopen(filename,”r”);</w:t>
      </w:r>
    </w:p>
    <w:p w14:paraId="51473D90" w14:textId="495ABDD0" w:rsidR="000F1E94" w:rsidRPr="000F1E94" w:rsidRDefault="000F1E94" w:rsidP="00553CA1">
      <w:pPr>
        <w:pStyle w:val="a3"/>
        <w:ind w:left="360" w:firstLineChars="0" w:firstLine="0"/>
        <w:jc w:val="left"/>
        <w:rPr>
          <w:b/>
          <w:bCs/>
        </w:rPr>
      </w:pPr>
      <w:r>
        <w:t>fopen</w:t>
      </w:r>
      <w:r>
        <w:rPr>
          <w:rFonts w:hint="eastAsia"/>
        </w:rPr>
        <w:t>是stdio.h头文件的函数，</w:t>
      </w:r>
      <w:r w:rsidRPr="005B1B66">
        <w:rPr>
          <w:rFonts w:hint="eastAsia"/>
          <w:b/>
          <w:bCs/>
        </w:rPr>
        <w:t>其返回值如果是N</w:t>
      </w:r>
      <w:r w:rsidRPr="005B1B66">
        <w:rPr>
          <w:b/>
          <w:bCs/>
        </w:rPr>
        <w:t>ULL</w:t>
      </w:r>
      <w:r w:rsidRPr="005B1B66">
        <w:rPr>
          <w:rFonts w:hint="eastAsia"/>
          <w:b/>
          <w:bCs/>
        </w:rPr>
        <w:t>即0时，则打开失败</w:t>
      </w:r>
      <w:r>
        <w:rPr>
          <w:rFonts w:hint="eastAsia"/>
        </w:rPr>
        <w:t>，一般会</w:t>
      </w:r>
      <w:r w:rsidRPr="00A96AF7">
        <w:rPr>
          <w:rFonts w:hint="eastAsia"/>
          <w:color w:val="FF0000"/>
        </w:rPr>
        <w:t>选择直接退出程序：</w:t>
      </w:r>
      <w:r w:rsidRPr="00A96AF7">
        <w:rPr>
          <w:rFonts w:hint="eastAsia"/>
          <w:b/>
          <w:bCs/>
          <w:color w:val="FF0000"/>
        </w:rPr>
        <w:t>exit</w:t>
      </w:r>
      <w:r w:rsidRPr="00A96AF7">
        <w:rPr>
          <w:b/>
          <w:bCs/>
          <w:color w:val="FF0000"/>
        </w:rPr>
        <w:t>(0);</w:t>
      </w:r>
      <w:r w:rsidR="00D71AEA" w:rsidRPr="00A96AF7">
        <w:rPr>
          <w:rFonts w:hint="eastAsia"/>
          <w:b/>
          <w:bCs/>
          <w:color w:val="FF0000"/>
        </w:rPr>
        <w:t>或exit</w:t>
      </w:r>
      <w:r w:rsidR="00D71AEA" w:rsidRPr="00A96AF7">
        <w:rPr>
          <w:b/>
          <w:bCs/>
          <w:color w:val="FF0000"/>
        </w:rPr>
        <w:t>(1);</w:t>
      </w:r>
    </w:p>
    <w:p w14:paraId="07FE39AE" w14:textId="4D89597D" w:rsidR="00553CA1" w:rsidRPr="000F1E94" w:rsidRDefault="00553CA1" w:rsidP="00553CA1">
      <w:pPr>
        <w:pStyle w:val="a3"/>
        <w:ind w:left="360" w:firstLineChars="0" w:firstLine="0"/>
        <w:jc w:val="left"/>
        <w:rPr>
          <w:b/>
          <w:bCs/>
          <w:color w:val="FF0000"/>
        </w:rPr>
      </w:pPr>
      <w:r w:rsidRPr="000F1E94">
        <w:rPr>
          <w:rFonts w:hint="eastAsia"/>
          <w:b/>
          <w:bCs/>
          <w:color w:val="FF0000"/>
        </w:rPr>
        <w:t>f</w:t>
      </w:r>
      <w:r w:rsidR="000F1E94" w:rsidRPr="000F1E94">
        <w:rPr>
          <w:b/>
          <w:bCs/>
          <w:color w:val="FF0000"/>
        </w:rPr>
        <w:t>close</w:t>
      </w:r>
      <w:r w:rsidRPr="000F1E94">
        <w:rPr>
          <w:b/>
          <w:bCs/>
          <w:color w:val="FF0000"/>
        </w:rPr>
        <w:t>(fp);</w:t>
      </w:r>
    </w:p>
    <w:p w14:paraId="293AF50A" w14:textId="23CB1E1B" w:rsidR="000F1E94" w:rsidRDefault="000F1E94" w:rsidP="00553CA1">
      <w:pPr>
        <w:pStyle w:val="a3"/>
        <w:ind w:left="360" w:firstLineChars="0" w:firstLine="0"/>
        <w:jc w:val="left"/>
      </w:pPr>
      <w:r w:rsidRPr="000F1E94">
        <w:t>fclose</w:t>
      </w:r>
      <w:r w:rsidRPr="000F1E94">
        <w:rPr>
          <w:rFonts w:hint="eastAsia"/>
        </w:rPr>
        <w:t>是stdio.h头文件的函数，</w:t>
      </w:r>
      <w:r w:rsidRPr="005B1B66">
        <w:rPr>
          <w:rFonts w:hint="eastAsia"/>
          <w:b/>
          <w:bCs/>
        </w:rPr>
        <w:t>若关闭成功，则返回值为0，否则非0。</w:t>
      </w:r>
    </w:p>
    <w:p w14:paraId="424EB671" w14:textId="066F1839" w:rsidR="000F1E94" w:rsidRPr="000F1E94" w:rsidRDefault="000F1E94" w:rsidP="000F1E94">
      <w:pPr>
        <w:pStyle w:val="a3"/>
        <w:ind w:left="360" w:firstLineChars="0" w:firstLine="0"/>
        <w:jc w:val="left"/>
        <w:rPr>
          <w:color w:val="4472C4" w:themeColor="accent1"/>
        </w:rPr>
      </w:pPr>
      <w:r w:rsidRPr="000F1E94">
        <w:rPr>
          <w:rFonts w:hint="eastAsia"/>
          <w:color w:val="4472C4" w:themeColor="accent1"/>
        </w:rPr>
        <w:t>*</w:t>
      </w:r>
      <w:r w:rsidRPr="000F1E94">
        <w:rPr>
          <w:color w:val="4472C4" w:themeColor="accent1"/>
        </w:rPr>
        <w:t>*NULL</w:t>
      </w:r>
      <w:r w:rsidRPr="000F1E94">
        <w:rPr>
          <w:rFonts w:hint="eastAsia"/>
          <w:color w:val="4472C4" w:themeColor="accent1"/>
        </w:rPr>
        <w:t>是头文件stdio.h下定义的常量，其值为</w:t>
      </w:r>
      <w:r w:rsidRPr="000F1E94">
        <w:rPr>
          <w:color w:val="4472C4" w:themeColor="accent1"/>
        </w:rPr>
        <w:t>0</w:t>
      </w:r>
      <w:r w:rsidRPr="000F1E94">
        <w:rPr>
          <w:rFonts w:hint="eastAsia"/>
          <w:color w:val="4472C4" w:themeColor="accent1"/>
        </w:rPr>
        <w:t>。</w:t>
      </w:r>
    </w:p>
    <w:p w14:paraId="6F00E94B" w14:textId="4F95816A" w:rsidR="000F1E94" w:rsidRDefault="000F1E94" w:rsidP="000F1E94">
      <w:pPr>
        <w:pStyle w:val="a3"/>
        <w:ind w:left="360" w:firstLineChars="0" w:firstLine="0"/>
        <w:jc w:val="left"/>
        <w:rPr>
          <w:color w:val="4472C4" w:themeColor="accent1"/>
        </w:rPr>
      </w:pPr>
      <w:r w:rsidRPr="000F1E94">
        <w:rPr>
          <w:color w:val="4472C4" w:themeColor="accent1"/>
        </w:rPr>
        <w:t xml:space="preserve">  EOF</w:t>
      </w:r>
      <w:r w:rsidRPr="000F1E94">
        <w:rPr>
          <w:rFonts w:hint="eastAsia"/>
          <w:color w:val="4472C4" w:themeColor="accent1"/>
        </w:rPr>
        <w:t>同样，其值为-</w:t>
      </w:r>
      <w:r w:rsidRPr="000F1E94">
        <w:rPr>
          <w:color w:val="4472C4" w:themeColor="accent1"/>
        </w:rPr>
        <w:t>1</w:t>
      </w:r>
      <w:r w:rsidRPr="000F1E94">
        <w:rPr>
          <w:rFonts w:hint="eastAsia"/>
          <w:color w:val="4472C4" w:themeColor="accent1"/>
        </w:rPr>
        <w:t>。</w:t>
      </w:r>
    </w:p>
    <w:p w14:paraId="35929C0C" w14:textId="6646D3B3" w:rsidR="005B1B66" w:rsidRPr="000F1E94" w:rsidRDefault="005B1B66" w:rsidP="005B1B66">
      <w:pPr>
        <w:pStyle w:val="a3"/>
        <w:ind w:left="360" w:firstLineChars="0" w:firstLine="0"/>
        <w:jc w:val="center"/>
        <w:rPr>
          <w:color w:val="4472C4" w:themeColor="accent1"/>
        </w:rPr>
      </w:pPr>
      <w:r>
        <w:rPr>
          <w:noProof/>
        </w:rPr>
        <w:drawing>
          <wp:inline distT="0" distB="0" distL="0" distR="0" wp14:anchorId="46345836" wp14:editId="13F4363B">
            <wp:extent cx="2743200" cy="16616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4808" cy="16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F6E4" w14:textId="402518C3" w:rsidR="00E31608" w:rsidRPr="000F1E94" w:rsidRDefault="000F1E94" w:rsidP="000F1E94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</w:p>
    <w:p w14:paraId="29157044" w14:textId="0227CF43" w:rsidR="00E31608" w:rsidRDefault="00E31608" w:rsidP="00553CA1">
      <w:pPr>
        <w:pStyle w:val="a3"/>
        <w:ind w:left="36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文件使用字符：</w:t>
      </w:r>
    </w:p>
    <w:tbl>
      <w:tblPr>
        <w:tblW w:w="8406" w:type="dxa"/>
        <w:tblLook w:val="04A0" w:firstRow="1" w:lastRow="0" w:firstColumn="1" w:lastColumn="0" w:noHBand="0" w:noVBand="1"/>
      </w:tblPr>
      <w:tblGrid>
        <w:gridCol w:w="1271"/>
        <w:gridCol w:w="1134"/>
        <w:gridCol w:w="1967"/>
        <w:gridCol w:w="4034"/>
      </w:tblGrid>
      <w:tr w:rsidR="00E31608" w:rsidRPr="00E31608" w14:paraId="308BE52E" w14:textId="77777777" w:rsidTr="00E31608">
        <w:trPr>
          <w:trHeight w:val="31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94B5D" w14:textId="46D26B55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D1FB4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合并字符</w:t>
            </w:r>
          </w:p>
        </w:tc>
        <w:tc>
          <w:tcPr>
            <w:tcW w:w="19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60BF8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5D8D2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fp=fopen(...)=NULL=0,打开失败</w:t>
            </w:r>
          </w:p>
        </w:tc>
      </w:tr>
      <w:tr w:rsidR="00E31608" w:rsidRPr="00E31608" w14:paraId="564B2314" w14:textId="77777777" w:rsidTr="00E31608">
        <w:trPr>
          <w:trHeight w:val="310"/>
        </w:trPr>
        <w:tc>
          <w:tcPr>
            <w:tcW w:w="127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E3D6FA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</w:t>
            </w: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表示只读文本文件(read)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AF051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rt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20F72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只读文本文件</w:t>
            </w:r>
          </w:p>
        </w:tc>
        <w:tc>
          <w:tcPr>
            <w:tcW w:w="40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3765D9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只读文件时，当文件不存在，文件打开失败</w:t>
            </w:r>
          </w:p>
        </w:tc>
      </w:tr>
      <w:tr w:rsidR="00E31608" w:rsidRPr="00E31608" w14:paraId="72B97827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D89AA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6F89B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rb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C0E79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只读二进制文件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432B0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03C52F45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377CA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75188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rt+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F9D61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读写文本文件</w:t>
            </w:r>
          </w:p>
        </w:tc>
        <w:tc>
          <w:tcPr>
            <w:tcW w:w="40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A57D4F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文件不存在，打开失败；写入文件时，文件不会清空，而是指针指向文件首，进行覆盖。</w:t>
            </w:r>
          </w:p>
        </w:tc>
      </w:tr>
      <w:tr w:rsidR="00E31608" w:rsidRPr="00E31608" w14:paraId="033F7C60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32F4D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A7084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rb+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B661A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8A785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6C6E12F6" w14:textId="77777777" w:rsidTr="00E31608">
        <w:trPr>
          <w:trHeight w:val="310"/>
        </w:trPr>
        <w:tc>
          <w:tcPr>
            <w:tcW w:w="127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93274C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</w:t>
            </w: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表示只写文本文件</w:t>
            </w: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（write）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75FD5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wt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45B53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只写文本文件</w:t>
            </w:r>
          </w:p>
        </w:tc>
        <w:tc>
          <w:tcPr>
            <w:tcW w:w="40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305D0A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文件不存在，新建文件，新建失败，打开失败；写入文件时，原文件会被清空</w:t>
            </w:r>
          </w:p>
        </w:tc>
      </w:tr>
      <w:tr w:rsidR="00E31608" w:rsidRPr="00E31608" w14:paraId="407CF198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A4866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85396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wb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B75DC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只写二进制文件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566FD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3D3B16F0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D2D76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5C827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wt+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7A86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读写文本文件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55859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6CA85955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BCF67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07091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wb+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B55D2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84FC0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7F6CD460" w14:textId="77777777" w:rsidTr="00E31608">
        <w:trPr>
          <w:trHeight w:val="310"/>
        </w:trPr>
        <w:tc>
          <w:tcPr>
            <w:tcW w:w="127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77F0E4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</w:t>
            </w: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表示追加文本文件</w:t>
            </w: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(append)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11A98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at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602CC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追加文本文件</w:t>
            </w:r>
          </w:p>
        </w:tc>
        <w:tc>
          <w:tcPr>
            <w:tcW w:w="40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E63430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写入文件时，指针指向文件末尾，保留原文件数据，从文件末尾开始写入数据</w:t>
            </w:r>
          </w:p>
        </w:tc>
      </w:tr>
      <w:tr w:rsidR="00E31608" w:rsidRPr="00E31608" w14:paraId="7A141A86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C56E5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E57F3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ab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0C710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追加二进制文件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19D15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6B8A8283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A7618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17AD1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at+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186C2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读写和追加文本文件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B8A6F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0B49199E" w14:textId="77777777" w:rsidTr="00E31608">
        <w:trPr>
          <w:trHeight w:val="310"/>
        </w:trPr>
        <w:tc>
          <w:tcPr>
            <w:tcW w:w="127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D2A7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71C44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ab+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46778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读写和追加二进制文件</w:t>
            </w:r>
          </w:p>
        </w:tc>
        <w:tc>
          <w:tcPr>
            <w:tcW w:w="40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24FB7" w14:textId="77777777" w:rsidR="00E31608" w:rsidRPr="00E31608" w:rsidRDefault="00E31608" w:rsidP="00E316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E31608" w:rsidRPr="00E31608" w14:paraId="75733197" w14:textId="77777777" w:rsidTr="00E31608">
        <w:trPr>
          <w:trHeight w:val="31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878BA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</w:t>
            </w:r>
          </w:p>
        </w:tc>
        <w:tc>
          <w:tcPr>
            <w:tcW w:w="713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C1F22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表示文本文件，可省略不写，默认</w:t>
            </w:r>
          </w:p>
        </w:tc>
      </w:tr>
      <w:tr w:rsidR="00E31608" w:rsidRPr="00E31608" w14:paraId="28154391" w14:textId="77777777" w:rsidTr="00E31608">
        <w:trPr>
          <w:trHeight w:val="31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270AE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</w:t>
            </w:r>
          </w:p>
        </w:tc>
        <w:tc>
          <w:tcPr>
            <w:tcW w:w="713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9A2BF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表示二进制文件</w:t>
            </w:r>
          </w:p>
        </w:tc>
      </w:tr>
      <w:tr w:rsidR="00E31608" w:rsidRPr="00E31608" w14:paraId="671DB15A" w14:textId="77777777" w:rsidTr="00E31608">
        <w:trPr>
          <w:trHeight w:val="47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DE4C5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+</w:t>
            </w:r>
          </w:p>
        </w:tc>
        <w:tc>
          <w:tcPr>
            <w:tcW w:w="713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E4444" w14:textId="77777777" w:rsidR="00E31608" w:rsidRPr="00E31608" w:rsidRDefault="00E31608" w:rsidP="00E31608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E3160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读和写</w:t>
            </w:r>
          </w:p>
        </w:tc>
      </w:tr>
    </w:tbl>
    <w:p w14:paraId="4C46F802" w14:textId="77777777" w:rsidR="00E31608" w:rsidRPr="00553CA1" w:rsidRDefault="00E31608" w:rsidP="00553CA1">
      <w:pPr>
        <w:pStyle w:val="a3"/>
        <w:ind w:left="360" w:firstLineChars="0" w:firstLine="0"/>
        <w:jc w:val="left"/>
        <w:rPr>
          <w:b/>
          <w:bCs/>
        </w:rPr>
      </w:pPr>
    </w:p>
    <w:p w14:paraId="5D93AEF8" w14:textId="77777777" w:rsidR="005B1B66" w:rsidRDefault="005B1B66" w:rsidP="00553CA1">
      <w:pPr>
        <w:pStyle w:val="a3"/>
        <w:ind w:left="360" w:firstLineChars="0" w:firstLine="0"/>
        <w:jc w:val="left"/>
      </w:pPr>
    </w:p>
    <w:p w14:paraId="3739E1A5" w14:textId="716A5A93" w:rsidR="00553CA1" w:rsidRDefault="005B1B66" w:rsidP="00553CA1">
      <w:pPr>
        <w:pStyle w:val="a3"/>
        <w:ind w:left="360" w:firstLineChars="0" w:firstLine="0"/>
        <w:jc w:val="left"/>
      </w:pPr>
      <w:r w:rsidRPr="00A25695">
        <w:rPr>
          <w:rFonts w:hint="eastAsia"/>
          <w:b/>
          <w:bCs/>
        </w:rPr>
        <w:lastRenderedPageBreak/>
        <w:t>文件</w:t>
      </w:r>
      <w:r w:rsidR="0023389B" w:rsidRPr="00A25695">
        <w:rPr>
          <w:rFonts w:hint="eastAsia"/>
          <w:b/>
          <w:bCs/>
        </w:rPr>
        <w:t>顺序</w:t>
      </w:r>
      <w:r w:rsidRPr="00A25695">
        <w:rPr>
          <w:rFonts w:hint="eastAsia"/>
          <w:b/>
          <w:bCs/>
        </w:rPr>
        <w:t>读写</w:t>
      </w:r>
      <w:r>
        <w:rPr>
          <w:rFonts w:hint="eastAsia"/>
        </w:rPr>
        <w:t>：</w:t>
      </w:r>
    </w:p>
    <w:tbl>
      <w:tblPr>
        <w:tblW w:w="9011" w:type="dxa"/>
        <w:tblLook w:val="04A0" w:firstRow="1" w:lastRow="0" w:firstColumn="1" w:lastColumn="0" w:noHBand="0" w:noVBand="1"/>
      </w:tblPr>
      <w:tblGrid>
        <w:gridCol w:w="516"/>
        <w:gridCol w:w="1883"/>
        <w:gridCol w:w="1565"/>
        <w:gridCol w:w="1701"/>
        <w:gridCol w:w="3346"/>
      </w:tblGrid>
      <w:tr w:rsidR="00776430" w:rsidRPr="00776430" w14:paraId="3DB43C4B" w14:textId="77777777" w:rsidTr="00776430">
        <w:trPr>
          <w:trHeight w:val="342"/>
        </w:trPr>
        <w:tc>
          <w:tcPr>
            <w:tcW w:w="23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741E7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文件读写函数</w:t>
            </w:r>
          </w:p>
        </w:tc>
        <w:tc>
          <w:tcPr>
            <w:tcW w:w="15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81223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功能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C8CAE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参数意义</w:t>
            </w:r>
          </w:p>
        </w:tc>
        <w:tc>
          <w:tcPr>
            <w:tcW w:w="33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9905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使用注意事项</w:t>
            </w:r>
          </w:p>
        </w:tc>
      </w:tr>
      <w:tr w:rsidR="00776430" w:rsidRPr="00776430" w14:paraId="7EC2F5AA" w14:textId="77777777" w:rsidTr="00776430">
        <w:trPr>
          <w:trHeight w:val="2200"/>
        </w:trPr>
        <w:tc>
          <w:tcPr>
            <w:tcW w:w="51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9DD3E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字符读写函数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（</w:t>
            </w:r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不常用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）</w:t>
            </w: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95EC0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fgetc(fp)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4D3AC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向文件中读取字符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96B37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fp表示文件指针</w:t>
            </w:r>
          </w:p>
        </w:tc>
        <w:tc>
          <w:tcPr>
            <w:tcW w:w="3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2EEE1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读取一个字符后，指针会自动指向下一个字符；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读取成功返回字符，反之就返回EOF(</w:t>
            </w:r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被读取文件空白或读取文件结束也可能会返回EOF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)；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判断是否读取结束（使用循环读取文件中字符）：①fgetc(fp)=EOF表示读取结束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 xml:space="preserve">           ②feof(fp)=1表示读取结束，0表示没有</w:t>
            </w:r>
          </w:p>
        </w:tc>
      </w:tr>
      <w:tr w:rsidR="00776430" w:rsidRPr="00776430" w14:paraId="5DB94C15" w14:textId="77777777" w:rsidTr="00776430">
        <w:trPr>
          <w:trHeight w:val="618"/>
        </w:trPr>
        <w:tc>
          <w:tcPr>
            <w:tcW w:w="51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78959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CE848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fputc(ch,fp)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800E6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向文件中写入字符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76360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ch表示字符变量，fp是文件指针</w:t>
            </w:r>
          </w:p>
        </w:tc>
        <w:tc>
          <w:tcPr>
            <w:tcW w:w="3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EC4254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每写入一个字符，指针指向下一个字符；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写入成功返回字符，反之返回EOF。</w:t>
            </w:r>
          </w:p>
        </w:tc>
      </w:tr>
      <w:tr w:rsidR="00776430" w:rsidRPr="00776430" w14:paraId="01E01CBC" w14:textId="77777777" w:rsidTr="00776430">
        <w:trPr>
          <w:trHeight w:val="1250"/>
        </w:trPr>
        <w:tc>
          <w:tcPr>
            <w:tcW w:w="51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A8AAFB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字符串读写函数</w:t>
            </w: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217E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fgets(字符数组,n,fp)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5D576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向文件中读取n-1个字符的字符串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ADEEB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n-1代表读取字符串的个数（因为这个函数读取字符串后会自动在字符串后添加字符串结束标志‘\0’）</w:t>
            </w:r>
          </w:p>
        </w:tc>
        <w:tc>
          <w:tcPr>
            <w:tcW w:w="3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6A90C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读取一个字符串后，指针会自动指向下一个字符；</w:t>
            </w:r>
          </w:p>
        </w:tc>
      </w:tr>
      <w:tr w:rsidR="00776430" w:rsidRPr="00776430" w14:paraId="17318566" w14:textId="77777777" w:rsidTr="00776430">
        <w:trPr>
          <w:trHeight w:val="630"/>
        </w:trPr>
        <w:tc>
          <w:tcPr>
            <w:tcW w:w="51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B1704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EA934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fputs(字符串,fp)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5E1BEF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向文件中写入字符串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29D2E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 xml:space="preserve">　</w:t>
            </w:r>
          </w:p>
        </w:tc>
        <w:tc>
          <w:tcPr>
            <w:tcW w:w="3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34C335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字符串可以为字符数组名称</w:t>
            </w:r>
          </w:p>
        </w:tc>
      </w:tr>
      <w:tr w:rsidR="00776430" w:rsidRPr="00776430" w14:paraId="3CAA8C0F" w14:textId="77777777" w:rsidTr="00776430">
        <w:trPr>
          <w:trHeight w:val="576"/>
        </w:trPr>
        <w:tc>
          <w:tcPr>
            <w:tcW w:w="51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755EC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格式化读写函数（直接向文件输入输出）</w:t>
            </w: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81D99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fscanf(fp，格式化字符串，输入参数表列)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42868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从文件中读取数据</w:t>
            </w:r>
          </w:p>
        </w:tc>
        <w:tc>
          <w:tcPr>
            <w:tcW w:w="504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F15F8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比起控制台的输入输出函数scanf和printf，读写对象不再是键盘和显示器，而是文件；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</w:r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两个scanf函数都是以空格或回车作为结束符</w:t>
            </w:r>
          </w:p>
        </w:tc>
      </w:tr>
      <w:tr w:rsidR="00776430" w:rsidRPr="00776430" w14:paraId="2B8FCF38" w14:textId="77777777" w:rsidTr="00776430">
        <w:trPr>
          <w:trHeight w:val="479"/>
        </w:trPr>
        <w:tc>
          <w:tcPr>
            <w:tcW w:w="51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BE16E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42BD4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fprintf(fp，格式化字符串，输入参数表列)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22907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向文件输入数据</w:t>
            </w:r>
          </w:p>
        </w:tc>
        <w:tc>
          <w:tcPr>
            <w:tcW w:w="5047" w:type="dxa"/>
            <w:gridSpan w:val="2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CB02F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</w:tr>
      <w:tr w:rsidR="00776430" w:rsidRPr="00776430" w14:paraId="5545E75B" w14:textId="77777777" w:rsidTr="00776430">
        <w:trPr>
          <w:trHeight w:val="590"/>
        </w:trPr>
        <w:tc>
          <w:tcPr>
            <w:tcW w:w="51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D7082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数据块读写</w:t>
            </w: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20AE8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fread(buffer,size,count,fp)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964C4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从文件中读取count个size数据块的数据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EB57B2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buffer表示指针，指向储存数据的首地址；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size表示数据块的大小；</w:t>
            </w: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br/>
              <w:t>count表示数据块的个数</w:t>
            </w:r>
          </w:p>
        </w:tc>
        <w:tc>
          <w:tcPr>
            <w:tcW w:w="334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460211" w14:textId="3EE269EE" w:rsid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数据块具体表现可以是一个结构体的首地址</w:t>
            </w:r>
            <w:r w:rsidR="0023389B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5"/>
                <w:szCs w:val="15"/>
              </w:rPr>
              <w:t>；</w:t>
            </w:r>
          </w:p>
          <w:p w14:paraId="14C4B213" w14:textId="77777777" w:rsidR="0023389B" w:rsidRDefault="0023389B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23389B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数据库读写的文件为二进制文件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；</w:t>
            </w:r>
          </w:p>
          <w:p w14:paraId="74900CBF" w14:textId="52724A19" w:rsidR="0023389B" w:rsidRPr="00776430" w:rsidRDefault="0023389B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读写成功即返回count，反之返回0；</w:t>
            </w:r>
          </w:p>
        </w:tc>
      </w:tr>
      <w:tr w:rsidR="00776430" w:rsidRPr="00776430" w14:paraId="5E09E331" w14:textId="77777777" w:rsidTr="00776430">
        <w:trPr>
          <w:trHeight w:val="508"/>
        </w:trPr>
        <w:tc>
          <w:tcPr>
            <w:tcW w:w="51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98484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C2D3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FF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FF0000"/>
                <w:kern w:val="0"/>
                <w:sz w:val="15"/>
                <w:szCs w:val="15"/>
              </w:rPr>
              <w:t>fwrite(buffer,size,count,fp)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7F0B2" w14:textId="77777777" w:rsidR="00776430" w:rsidRPr="00776430" w:rsidRDefault="00776430" w:rsidP="00776430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  <w:r w:rsidRPr="00776430">
              <w:rPr>
                <w:rFonts w:ascii="等线" w:eastAsia="等线" w:hAnsi="等线" w:cs="宋体" w:hint="eastAsia"/>
                <w:color w:val="000000"/>
                <w:kern w:val="0"/>
                <w:sz w:val="15"/>
                <w:szCs w:val="15"/>
              </w:rPr>
              <w:t>将buffer中count个数据块写入文件</w:t>
            </w:r>
          </w:p>
        </w:tc>
        <w:tc>
          <w:tcPr>
            <w:tcW w:w="1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9A08C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334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10A6E" w14:textId="77777777" w:rsidR="00776430" w:rsidRPr="00776430" w:rsidRDefault="00776430" w:rsidP="0077643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5"/>
                <w:szCs w:val="15"/>
              </w:rPr>
            </w:pPr>
          </w:p>
        </w:tc>
      </w:tr>
    </w:tbl>
    <w:p w14:paraId="4CC718A9" w14:textId="0E293EB5" w:rsidR="00776430" w:rsidRPr="0023389B" w:rsidRDefault="0023389B" w:rsidP="00553CA1">
      <w:pPr>
        <w:pStyle w:val="a3"/>
        <w:ind w:left="360" w:firstLineChars="0" w:firstLine="0"/>
        <w:jc w:val="left"/>
        <w:rPr>
          <w:b/>
          <w:bCs/>
          <w:color w:val="4472C4" w:themeColor="accent1"/>
          <w:sz w:val="18"/>
          <w:szCs w:val="20"/>
        </w:rPr>
      </w:pPr>
      <w:r>
        <w:rPr>
          <w:rFonts w:hint="eastAsia"/>
          <w:sz w:val="18"/>
          <w:szCs w:val="20"/>
        </w:rPr>
        <w:t>*</w:t>
      </w:r>
      <w:r>
        <w:rPr>
          <w:sz w:val="18"/>
          <w:szCs w:val="20"/>
        </w:rPr>
        <w:t>*</w:t>
      </w:r>
      <w:r w:rsidRPr="0023389B">
        <w:rPr>
          <w:rFonts w:hint="eastAsia"/>
          <w:color w:val="4472C4" w:themeColor="accent1"/>
          <w:sz w:val="18"/>
          <w:szCs w:val="20"/>
        </w:rPr>
        <w:t>文件读完要写的话，必须把指针重置，此时可以运用函数</w:t>
      </w:r>
      <w:r w:rsidRPr="0023389B">
        <w:rPr>
          <w:b/>
          <w:bCs/>
          <w:color w:val="4472C4" w:themeColor="accent1"/>
          <w:sz w:val="18"/>
          <w:szCs w:val="20"/>
        </w:rPr>
        <w:t>rewind(fp);</w:t>
      </w:r>
    </w:p>
    <w:p w14:paraId="5F575256" w14:textId="1F9D29F2" w:rsidR="0023389B" w:rsidRPr="0023389B" w:rsidRDefault="0023389B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 w:rsidRPr="0023389B">
        <w:rPr>
          <w:rFonts w:hint="eastAsia"/>
          <w:b/>
          <w:bCs/>
          <w:color w:val="4472C4" w:themeColor="accent1"/>
          <w:sz w:val="18"/>
          <w:szCs w:val="20"/>
        </w:rPr>
        <w:t xml:space="preserve"> </w:t>
      </w:r>
      <w:r w:rsidRPr="0023389B">
        <w:rPr>
          <w:b/>
          <w:bCs/>
          <w:color w:val="4472C4" w:themeColor="accent1"/>
          <w:sz w:val="18"/>
          <w:szCs w:val="20"/>
        </w:rPr>
        <w:t xml:space="preserve"> </w:t>
      </w:r>
      <w:r w:rsidRPr="0023389B">
        <w:rPr>
          <w:rFonts w:hint="eastAsia"/>
          <w:color w:val="4472C4" w:themeColor="accent1"/>
          <w:sz w:val="18"/>
          <w:szCs w:val="20"/>
        </w:rPr>
        <w:t>字符串结束符为‘\</w:t>
      </w:r>
      <w:r w:rsidRPr="0023389B">
        <w:rPr>
          <w:color w:val="4472C4" w:themeColor="accent1"/>
          <w:sz w:val="18"/>
          <w:szCs w:val="20"/>
        </w:rPr>
        <w:t>0</w:t>
      </w:r>
      <w:r w:rsidRPr="0023389B">
        <w:rPr>
          <w:rFonts w:hint="eastAsia"/>
          <w:color w:val="4472C4" w:themeColor="accent1"/>
          <w:sz w:val="18"/>
          <w:szCs w:val="20"/>
        </w:rPr>
        <w:t>’，而sizeof</w:t>
      </w:r>
      <w:r w:rsidRPr="0023389B">
        <w:rPr>
          <w:color w:val="4472C4" w:themeColor="accent1"/>
          <w:sz w:val="18"/>
          <w:szCs w:val="20"/>
        </w:rPr>
        <w:t>()</w:t>
      </w:r>
      <w:r w:rsidRPr="0023389B">
        <w:rPr>
          <w:rFonts w:hint="eastAsia"/>
          <w:color w:val="4472C4" w:themeColor="accent1"/>
          <w:sz w:val="18"/>
          <w:szCs w:val="20"/>
        </w:rPr>
        <w:t>函数计算字符串的字符个数时不会计算</w:t>
      </w:r>
      <w:r w:rsidRPr="0023389B">
        <w:rPr>
          <w:color w:val="4472C4" w:themeColor="accent1"/>
          <w:sz w:val="18"/>
          <w:szCs w:val="20"/>
        </w:rPr>
        <w:t>‘\0’;</w:t>
      </w:r>
    </w:p>
    <w:p w14:paraId="6B5EE814" w14:textId="1FB1DB2B" w:rsidR="0023389B" w:rsidRPr="0023389B" w:rsidRDefault="0023389B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 w:rsidRPr="0023389B">
        <w:rPr>
          <w:rFonts w:hint="eastAsia"/>
          <w:color w:val="4472C4" w:themeColor="accent1"/>
          <w:sz w:val="18"/>
          <w:szCs w:val="20"/>
        </w:rPr>
        <w:t xml:space="preserve"> </w:t>
      </w:r>
      <w:r w:rsidRPr="0023389B">
        <w:rPr>
          <w:color w:val="4472C4" w:themeColor="accent1"/>
          <w:sz w:val="18"/>
          <w:szCs w:val="20"/>
        </w:rPr>
        <w:t xml:space="preserve"> </w:t>
      </w:r>
      <w:r w:rsidRPr="0023389B">
        <w:rPr>
          <w:rFonts w:hint="eastAsia"/>
          <w:color w:val="4472C4" w:themeColor="accent1"/>
          <w:sz w:val="18"/>
          <w:szCs w:val="20"/>
        </w:rPr>
        <w:t>字符串输入有两种方法：①char</w:t>
      </w:r>
      <w:r w:rsidRPr="0023389B">
        <w:rPr>
          <w:color w:val="4472C4" w:themeColor="accent1"/>
          <w:sz w:val="18"/>
          <w:szCs w:val="20"/>
        </w:rPr>
        <w:t xml:space="preserve"> a[20];</w:t>
      </w:r>
      <w:r w:rsidRPr="0023389B">
        <w:rPr>
          <w:color w:val="FF0000"/>
          <w:sz w:val="18"/>
          <w:szCs w:val="20"/>
        </w:rPr>
        <w:t>gets(a);</w:t>
      </w:r>
      <w:r w:rsidRPr="0023389B">
        <w:rPr>
          <w:rFonts w:hint="eastAsia"/>
          <w:color w:val="4472C4" w:themeColor="accent1"/>
          <w:sz w:val="18"/>
          <w:szCs w:val="20"/>
        </w:rPr>
        <w:t>仅仅将回车作为输入结束符。</w:t>
      </w:r>
    </w:p>
    <w:p w14:paraId="3629FA96" w14:textId="02F65922" w:rsidR="0023389B" w:rsidRDefault="0023389B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 w:rsidRPr="0023389B">
        <w:rPr>
          <w:rFonts w:hint="eastAsia"/>
          <w:color w:val="4472C4" w:themeColor="accent1"/>
          <w:sz w:val="18"/>
          <w:szCs w:val="20"/>
        </w:rPr>
        <w:t xml:space="preserve"> </w:t>
      </w:r>
      <w:r w:rsidRPr="0023389B">
        <w:rPr>
          <w:color w:val="4472C4" w:themeColor="accent1"/>
          <w:sz w:val="18"/>
          <w:szCs w:val="20"/>
        </w:rPr>
        <w:t xml:space="preserve">                       </w:t>
      </w:r>
      <w:r w:rsidRPr="0023389B">
        <w:rPr>
          <w:rFonts w:hint="eastAsia"/>
          <w:color w:val="4472C4" w:themeColor="accent1"/>
          <w:sz w:val="18"/>
          <w:szCs w:val="20"/>
        </w:rPr>
        <w:t>②</w:t>
      </w:r>
      <w:r w:rsidRPr="0023389B">
        <w:rPr>
          <w:rFonts w:hint="eastAsia"/>
          <w:color w:val="FF0000"/>
          <w:sz w:val="18"/>
          <w:szCs w:val="20"/>
        </w:rPr>
        <w:t>s</w:t>
      </w:r>
      <w:r w:rsidRPr="0023389B">
        <w:rPr>
          <w:color w:val="FF0000"/>
          <w:sz w:val="18"/>
          <w:szCs w:val="20"/>
        </w:rPr>
        <w:t>canf();</w:t>
      </w:r>
      <w:r w:rsidRPr="0023389B">
        <w:rPr>
          <w:rFonts w:hint="eastAsia"/>
          <w:color w:val="4472C4" w:themeColor="accent1"/>
          <w:sz w:val="18"/>
          <w:szCs w:val="20"/>
        </w:rPr>
        <w:t>将空格和回车作为输入结束符。</w:t>
      </w:r>
    </w:p>
    <w:p w14:paraId="3E106945" w14:textId="77777777" w:rsidR="004145CF" w:rsidRDefault="00B5594A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>
        <w:rPr>
          <w:color w:val="4472C4" w:themeColor="accent1"/>
          <w:sz w:val="18"/>
          <w:szCs w:val="20"/>
        </w:rPr>
        <w:t xml:space="preserve">  </w:t>
      </w:r>
      <w:r>
        <w:rPr>
          <w:rFonts w:hint="eastAsia"/>
          <w:color w:val="4472C4" w:themeColor="accent1"/>
          <w:sz w:val="18"/>
          <w:szCs w:val="20"/>
        </w:rPr>
        <w:t>字符串输出：</w:t>
      </w:r>
      <w:r w:rsidRPr="0023389B">
        <w:rPr>
          <w:rFonts w:hint="eastAsia"/>
          <w:color w:val="4472C4" w:themeColor="accent1"/>
          <w:sz w:val="18"/>
          <w:szCs w:val="20"/>
        </w:rPr>
        <w:t>①</w:t>
      </w:r>
      <w:r w:rsidRPr="004145CF">
        <w:rPr>
          <w:rFonts w:hint="eastAsia"/>
          <w:color w:val="FF0000"/>
          <w:sz w:val="18"/>
          <w:szCs w:val="20"/>
        </w:rPr>
        <w:t>p</w:t>
      </w:r>
      <w:r w:rsidRPr="004145CF">
        <w:rPr>
          <w:color w:val="FF0000"/>
          <w:sz w:val="18"/>
          <w:szCs w:val="20"/>
        </w:rPr>
        <w:t>uts[a];</w:t>
      </w:r>
      <w:r>
        <w:rPr>
          <w:rFonts w:hint="eastAsia"/>
          <w:color w:val="4472C4" w:themeColor="accent1"/>
          <w:sz w:val="18"/>
          <w:szCs w:val="20"/>
        </w:rPr>
        <w:t>会自动多出一个换行</w:t>
      </w:r>
    </w:p>
    <w:p w14:paraId="69089D4B" w14:textId="697B664C" w:rsidR="00B5594A" w:rsidRPr="00B5594A" w:rsidRDefault="00B5594A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>
        <w:rPr>
          <w:color w:val="4472C4" w:themeColor="accent1"/>
          <w:sz w:val="18"/>
          <w:szCs w:val="20"/>
        </w:rPr>
        <w:tab/>
      </w:r>
      <w:r>
        <w:rPr>
          <w:color w:val="4472C4" w:themeColor="accent1"/>
          <w:sz w:val="18"/>
          <w:szCs w:val="20"/>
        </w:rPr>
        <w:tab/>
      </w:r>
      <w:r>
        <w:rPr>
          <w:color w:val="4472C4" w:themeColor="accent1"/>
          <w:sz w:val="18"/>
          <w:szCs w:val="20"/>
        </w:rPr>
        <w:tab/>
        <w:t xml:space="preserve">    </w:t>
      </w:r>
      <w:r w:rsidRPr="0023389B">
        <w:rPr>
          <w:rFonts w:hint="eastAsia"/>
          <w:color w:val="4472C4" w:themeColor="accent1"/>
          <w:sz w:val="18"/>
          <w:szCs w:val="20"/>
        </w:rPr>
        <w:t>②</w:t>
      </w:r>
      <w:r>
        <w:rPr>
          <w:rFonts w:hint="eastAsia"/>
          <w:color w:val="4472C4" w:themeColor="accent1"/>
          <w:sz w:val="18"/>
          <w:szCs w:val="20"/>
        </w:rPr>
        <w:t>p</w:t>
      </w:r>
      <w:r>
        <w:rPr>
          <w:color w:val="4472C4" w:themeColor="accent1"/>
          <w:sz w:val="18"/>
          <w:szCs w:val="20"/>
        </w:rPr>
        <w:t>rintf(“%s”,a);</w:t>
      </w:r>
    </w:p>
    <w:p w14:paraId="34AEE255" w14:textId="369790E9" w:rsidR="0023389B" w:rsidRDefault="0023389B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>
        <w:rPr>
          <w:rFonts w:hint="eastAsia"/>
          <w:color w:val="4472C4" w:themeColor="accent1"/>
          <w:sz w:val="18"/>
          <w:szCs w:val="20"/>
        </w:rPr>
        <w:t xml:space="preserve"> </w:t>
      </w:r>
      <w:r>
        <w:rPr>
          <w:color w:val="4472C4" w:themeColor="accent1"/>
          <w:sz w:val="18"/>
          <w:szCs w:val="20"/>
        </w:rPr>
        <w:t xml:space="preserve"> </w:t>
      </w:r>
      <w:r>
        <w:rPr>
          <w:rFonts w:hint="eastAsia"/>
          <w:color w:val="4472C4" w:themeColor="accent1"/>
          <w:sz w:val="18"/>
          <w:szCs w:val="20"/>
        </w:rPr>
        <w:t>字符</w:t>
      </w:r>
      <w:r w:rsidR="003264EB">
        <w:rPr>
          <w:rFonts w:hint="eastAsia"/>
          <w:color w:val="4472C4" w:themeColor="accent1"/>
          <w:sz w:val="18"/>
          <w:szCs w:val="20"/>
        </w:rPr>
        <w:t>输出</w:t>
      </w:r>
      <w:r>
        <w:rPr>
          <w:rFonts w:hint="eastAsia"/>
          <w:color w:val="4472C4" w:themeColor="accent1"/>
          <w:sz w:val="18"/>
          <w:szCs w:val="20"/>
        </w:rPr>
        <w:t>也有两个方法，其中一个是</w:t>
      </w:r>
      <w:r w:rsidRPr="0023389B">
        <w:rPr>
          <w:rFonts w:hint="eastAsia"/>
          <w:color w:val="FF0000"/>
          <w:sz w:val="18"/>
          <w:szCs w:val="20"/>
        </w:rPr>
        <w:t>p</w:t>
      </w:r>
      <w:r w:rsidRPr="0023389B">
        <w:rPr>
          <w:color w:val="FF0000"/>
          <w:sz w:val="18"/>
          <w:szCs w:val="20"/>
        </w:rPr>
        <w:t>utchar(ch)</w:t>
      </w:r>
      <w:r>
        <w:rPr>
          <w:color w:val="4472C4" w:themeColor="accent1"/>
          <w:sz w:val="18"/>
          <w:szCs w:val="20"/>
        </w:rPr>
        <w:t>;</w:t>
      </w:r>
    </w:p>
    <w:p w14:paraId="6D0FF54E" w14:textId="3C000562" w:rsidR="00A63B2E" w:rsidRPr="004145CF" w:rsidRDefault="004145CF" w:rsidP="00553CA1">
      <w:pPr>
        <w:pStyle w:val="a3"/>
        <w:ind w:left="360" w:firstLineChars="0" w:firstLine="0"/>
        <w:jc w:val="left"/>
        <w:rPr>
          <w:color w:val="FF0000"/>
          <w:sz w:val="18"/>
          <w:szCs w:val="20"/>
        </w:rPr>
      </w:pPr>
      <w:r>
        <w:rPr>
          <w:rFonts w:hint="eastAsia"/>
          <w:color w:val="4472C4" w:themeColor="accent1"/>
          <w:sz w:val="18"/>
          <w:szCs w:val="20"/>
        </w:rPr>
        <w:t xml:space="preserve"> </w:t>
      </w:r>
      <w:r>
        <w:rPr>
          <w:color w:val="4472C4" w:themeColor="accent1"/>
          <w:sz w:val="18"/>
          <w:szCs w:val="20"/>
        </w:rPr>
        <w:t xml:space="preserve"> </w:t>
      </w:r>
      <w:r w:rsidRPr="004145CF">
        <w:rPr>
          <w:rFonts w:hint="eastAsia"/>
          <w:color w:val="FF0000"/>
          <w:sz w:val="18"/>
          <w:szCs w:val="20"/>
        </w:rPr>
        <w:t>简易化的输入输出最好不常用，容易出错。</w:t>
      </w:r>
    </w:p>
    <w:p w14:paraId="4C7D4C2C" w14:textId="77777777" w:rsidR="00A63B2E" w:rsidRDefault="00A63B2E" w:rsidP="00553CA1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</w:p>
    <w:p w14:paraId="4EB94E4D" w14:textId="244DF2EE" w:rsidR="00A63B2E" w:rsidRDefault="00A63B2E" w:rsidP="00553CA1">
      <w:pPr>
        <w:pStyle w:val="a3"/>
        <w:ind w:left="360" w:firstLineChars="0" w:firstLine="0"/>
        <w:jc w:val="left"/>
        <w:rPr>
          <w:sz w:val="18"/>
          <w:szCs w:val="20"/>
        </w:rPr>
      </w:pPr>
      <w:r w:rsidRPr="00A25695">
        <w:rPr>
          <w:rFonts w:hint="eastAsia"/>
          <w:b/>
          <w:bCs/>
          <w:sz w:val="18"/>
          <w:szCs w:val="20"/>
        </w:rPr>
        <w:lastRenderedPageBreak/>
        <w:t>文件随机读写：</w:t>
      </w:r>
      <w:r>
        <w:rPr>
          <w:rFonts w:hint="eastAsia"/>
          <w:sz w:val="18"/>
          <w:szCs w:val="20"/>
        </w:rPr>
        <w:t>（使用范围更广</w:t>
      </w:r>
      <w:r w:rsidR="00A25695">
        <w:rPr>
          <w:rFonts w:hint="eastAsia"/>
          <w:sz w:val="18"/>
          <w:szCs w:val="20"/>
        </w:rPr>
        <w:t>，一般配合数据块读写一起使用</w:t>
      </w:r>
      <w:r>
        <w:rPr>
          <w:rFonts w:hint="eastAsia"/>
          <w:sz w:val="18"/>
          <w:szCs w:val="20"/>
        </w:rPr>
        <w:t>）</w:t>
      </w:r>
    </w:p>
    <w:p w14:paraId="740FBB8F" w14:textId="6801C096" w:rsidR="00A63B2E" w:rsidRDefault="00A63B2E" w:rsidP="00553CA1">
      <w:pPr>
        <w:pStyle w:val="a3"/>
        <w:ind w:left="360" w:firstLineChars="0" w:firstLine="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文件定位函数：</w:t>
      </w:r>
      <w:r w:rsidRPr="00A63B2E">
        <w:rPr>
          <w:rFonts w:hint="eastAsia"/>
          <w:sz w:val="18"/>
          <w:szCs w:val="20"/>
        </w:rPr>
        <w:t>①</w:t>
      </w:r>
      <w:r w:rsidRPr="00A63B2E">
        <w:rPr>
          <w:rFonts w:hint="eastAsia"/>
          <w:color w:val="FF0000"/>
          <w:sz w:val="18"/>
          <w:szCs w:val="20"/>
        </w:rPr>
        <w:t>rewind(</w:t>
      </w:r>
      <w:r w:rsidRPr="00A63B2E">
        <w:rPr>
          <w:color w:val="FF0000"/>
          <w:sz w:val="18"/>
          <w:szCs w:val="20"/>
        </w:rPr>
        <w:t>fp);</w:t>
      </w:r>
    </w:p>
    <w:p w14:paraId="4E35AB9F" w14:textId="5E27F6AF" w:rsidR="00A63B2E" w:rsidRPr="00A25695" w:rsidRDefault="00A63B2E" w:rsidP="00A63B2E">
      <w:pPr>
        <w:pStyle w:val="a3"/>
        <w:ind w:left="1890" w:hangingChars="1050" w:hanging="189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 </w:t>
      </w:r>
      <w:r>
        <w:rPr>
          <w:sz w:val="18"/>
          <w:szCs w:val="20"/>
        </w:rPr>
        <w:t xml:space="preserve">                 </w:t>
      </w:r>
      <w:r w:rsidRPr="00A63B2E">
        <w:rPr>
          <w:rFonts w:hint="eastAsia"/>
          <w:sz w:val="18"/>
          <w:szCs w:val="20"/>
        </w:rPr>
        <w:t>②</w:t>
      </w:r>
      <w:r w:rsidRPr="00A63B2E">
        <w:rPr>
          <w:rFonts w:hint="eastAsia"/>
          <w:color w:val="FF0000"/>
          <w:sz w:val="18"/>
          <w:szCs w:val="20"/>
        </w:rPr>
        <w:t>f</w:t>
      </w:r>
      <w:r w:rsidRPr="00A63B2E">
        <w:rPr>
          <w:color w:val="FF0000"/>
          <w:sz w:val="18"/>
          <w:szCs w:val="20"/>
        </w:rPr>
        <w:t>seek(fp,</w:t>
      </w:r>
      <w:r w:rsidRPr="00A63B2E">
        <w:rPr>
          <w:rFonts w:hint="eastAsia"/>
          <w:color w:val="FF0000"/>
          <w:sz w:val="18"/>
          <w:szCs w:val="20"/>
        </w:rPr>
        <w:t>位移量,起始点</w:t>
      </w:r>
      <w:r w:rsidRPr="00A63B2E">
        <w:rPr>
          <w:color w:val="FF0000"/>
          <w:sz w:val="18"/>
          <w:szCs w:val="20"/>
        </w:rPr>
        <w:t>)</w:t>
      </w:r>
      <w:r w:rsidRPr="00A63B2E">
        <w:rPr>
          <w:rFonts w:hint="eastAsia"/>
          <w:color w:val="FF0000"/>
          <w:sz w:val="18"/>
          <w:szCs w:val="20"/>
        </w:rPr>
        <w:t>;</w:t>
      </w:r>
      <w:r w:rsidRPr="00A63B2E">
        <w:rPr>
          <w:color w:val="FF0000"/>
          <w:sz w:val="18"/>
          <w:szCs w:val="20"/>
        </w:rPr>
        <w:t xml:space="preserve"> </w:t>
      </w:r>
      <w:r w:rsidRPr="00A25695">
        <w:rPr>
          <w:rFonts w:hint="eastAsia"/>
          <w:sz w:val="18"/>
          <w:szCs w:val="20"/>
        </w:rPr>
        <w:t>用于移动文件指针</w:t>
      </w:r>
    </w:p>
    <w:p w14:paraId="26462185" w14:textId="7C05DFC7" w:rsidR="00A63B2E" w:rsidRDefault="00A63B2E" w:rsidP="00A63B2E">
      <w:pPr>
        <w:pStyle w:val="a3"/>
        <w:ind w:leftChars="850" w:left="2145" w:hangingChars="200" w:hanging="36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起始点有三个：S</w:t>
      </w:r>
      <w:r>
        <w:rPr>
          <w:sz w:val="18"/>
          <w:szCs w:val="20"/>
        </w:rPr>
        <w:t>EEK_SET</w:t>
      </w:r>
      <w:r>
        <w:rPr>
          <w:rFonts w:hint="eastAsia"/>
          <w:sz w:val="18"/>
          <w:szCs w:val="20"/>
        </w:rPr>
        <w:t>或0，表示文件首；S</w:t>
      </w:r>
      <w:r>
        <w:rPr>
          <w:sz w:val="18"/>
          <w:szCs w:val="20"/>
        </w:rPr>
        <w:t>EEK_CUR</w:t>
      </w:r>
      <w:r>
        <w:rPr>
          <w:rFonts w:hint="eastAsia"/>
          <w:sz w:val="18"/>
          <w:szCs w:val="20"/>
        </w:rPr>
        <w:t>或1，表示当前位置；S</w:t>
      </w:r>
      <w:r>
        <w:rPr>
          <w:sz w:val="18"/>
          <w:szCs w:val="20"/>
        </w:rPr>
        <w:t>EEK_END</w:t>
      </w:r>
      <w:r>
        <w:rPr>
          <w:rFonts w:hint="eastAsia"/>
          <w:sz w:val="18"/>
          <w:szCs w:val="20"/>
        </w:rPr>
        <w:t>或2，表示文件尾。</w:t>
      </w:r>
    </w:p>
    <w:p w14:paraId="0866E083" w14:textId="639A3BC2" w:rsidR="00A63B2E" w:rsidRDefault="00A63B2E" w:rsidP="00A63B2E">
      <w:pPr>
        <w:pStyle w:val="a3"/>
        <w:ind w:leftChars="850" w:left="2145" w:hangingChars="200" w:hanging="36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位移量单位为字节，数据类型为长整形long，因此用常量表示时要在后面加上L，也可为负值。</w:t>
      </w:r>
    </w:p>
    <w:p w14:paraId="08C6C81C" w14:textId="59541C92" w:rsidR="00A63B2E" w:rsidRPr="00A63B2E" w:rsidRDefault="00A63B2E" w:rsidP="00A63B2E">
      <w:pPr>
        <w:pStyle w:val="a3"/>
        <w:ind w:left="1890" w:hangingChars="1050" w:hanging="1890"/>
        <w:jc w:val="left"/>
        <w:rPr>
          <w:color w:val="FF0000"/>
          <w:sz w:val="18"/>
          <w:szCs w:val="20"/>
        </w:rPr>
      </w:pPr>
      <w:r>
        <w:rPr>
          <w:sz w:val="18"/>
          <w:szCs w:val="20"/>
        </w:rPr>
        <w:t xml:space="preserve">                  </w:t>
      </w:r>
      <w:r w:rsidRPr="00A63B2E">
        <w:rPr>
          <w:rFonts w:hint="eastAsia"/>
          <w:sz w:val="18"/>
          <w:szCs w:val="20"/>
        </w:rPr>
        <w:t>③</w:t>
      </w:r>
      <w:r>
        <w:rPr>
          <w:rFonts w:hint="eastAsia"/>
          <w:sz w:val="18"/>
          <w:szCs w:val="20"/>
        </w:rPr>
        <w:t>L</w:t>
      </w:r>
      <w:r>
        <w:rPr>
          <w:sz w:val="18"/>
          <w:szCs w:val="20"/>
        </w:rPr>
        <w:t>ong i=</w:t>
      </w:r>
      <w:r>
        <w:rPr>
          <w:rFonts w:hint="eastAsia"/>
          <w:color w:val="FF0000"/>
          <w:sz w:val="18"/>
          <w:szCs w:val="20"/>
        </w:rPr>
        <w:t>f</w:t>
      </w:r>
      <w:r>
        <w:rPr>
          <w:color w:val="FF0000"/>
          <w:sz w:val="18"/>
          <w:szCs w:val="20"/>
        </w:rPr>
        <w:t xml:space="preserve">tell(fp); </w:t>
      </w:r>
      <w:r w:rsidRPr="00A25695">
        <w:rPr>
          <w:rFonts w:hint="eastAsia"/>
          <w:sz w:val="18"/>
          <w:szCs w:val="20"/>
        </w:rPr>
        <w:t>用于返回文件指针的位置</w:t>
      </w:r>
      <w:r w:rsidR="00A25695" w:rsidRPr="00A25695">
        <w:rPr>
          <w:rFonts w:hint="eastAsia"/>
          <w:sz w:val="18"/>
          <w:szCs w:val="20"/>
        </w:rPr>
        <w:t>偏移文件首的字节数，类型为长整形。若是调用失败，则返回-</w:t>
      </w:r>
      <w:r w:rsidR="00A25695" w:rsidRPr="00A25695">
        <w:rPr>
          <w:sz w:val="18"/>
          <w:szCs w:val="20"/>
        </w:rPr>
        <w:t>1L</w:t>
      </w:r>
      <w:r w:rsidR="00A25695" w:rsidRPr="00A25695">
        <w:rPr>
          <w:rFonts w:hint="eastAsia"/>
          <w:sz w:val="18"/>
          <w:szCs w:val="20"/>
        </w:rPr>
        <w:t>。</w:t>
      </w:r>
    </w:p>
    <w:p w14:paraId="4D84AB3E" w14:textId="31BA2C34" w:rsidR="00A63B2E" w:rsidRDefault="00A63B2E" w:rsidP="00A63B2E">
      <w:pPr>
        <w:pStyle w:val="a3"/>
        <w:ind w:left="1350" w:hangingChars="750" w:hanging="1350"/>
        <w:jc w:val="left"/>
        <w:rPr>
          <w:sz w:val="18"/>
          <w:szCs w:val="20"/>
        </w:rPr>
      </w:pPr>
      <w:r>
        <w:rPr>
          <w:sz w:val="18"/>
          <w:szCs w:val="20"/>
        </w:rPr>
        <w:t xml:space="preserve">           </w:t>
      </w:r>
    </w:p>
    <w:p w14:paraId="4E3E9F75" w14:textId="17BB3B3C" w:rsidR="00A25695" w:rsidRDefault="00A25695" w:rsidP="00A63B2E">
      <w:pPr>
        <w:pStyle w:val="a3"/>
        <w:ind w:left="1350" w:hangingChars="750" w:hanging="135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 </w:t>
      </w:r>
      <w:r>
        <w:rPr>
          <w:sz w:val="18"/>
          <w:szCs w:val="20"/>
        </w:rPr>
        <w:t xml:space="preserve">    </w:t>
      </w:r>
      <w:r>
        <w:rPr>
          <w:rFonts w:hint="eastAsia"/>
          <w:sz w:val="18"/>
          <w:szCs w:val="20"/>
        </w:rPr>
        <w:t>文件检测函数：</w:t>
      </w:r>
    </w:p>
    <w:tbl>
      <w:tblPr>
        <w:tblW w:w="8140" w:type="dxa"/>
        <w:tblLook w:val="04A0" w:firstRow="1" w:lastRow="0" w:firstColumn="1" w:lastColumn="0" w:noHBand="0" w:noVBand="1"/>
      </w:tblPr>
      <w:tblGrid>
        <w:gridCol w:w="1555"/>
        <w:gridCol w:w="3385"/>
        <w:gridCol w:w="3200"/>
      </w:tblGrid>
      <w:tr w:rsidR="006465EA" w:rsidRPr="006465EA" w14:paraId="7E275996" w14:textId="77777777" w:rsidTr="006465EA">
        <w:trPr>
          <w:trHeight w:val="375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48898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文件检测函数</w:t>
            </w:r>
          </w:p>
        </w:tc>
        <w:tc>
          <w:tcPr>
            <w:tcW w:w="33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8E577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用途</w:t>
            </w:r>
          </w:p>
        </w:tc>
        <w:tc>
          <w:tcPr>
            <w:tcW w:w="3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7F38E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注意</w:t>
            </w:r>
          </w:p>
        </w:tc>
      </w:tr>
      <w:tr w:rsidR="006465EA" w:rsidRPr="006465EA" w14:paraId="553DD7A0" w14:textId="77777777" w:rsidTr="006465EA">
        <w:trPr>
          <w:trHeight w:val="1020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C8E0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feof(fp)</w:t>
            </w:r>
          </w:p>
        </w:tc>
        <w:tc>
          <w:tcPr>
            <w:tcW w:w="3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BB1D1B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用于判断文件指针是否到达文件末尾（主要用于判断文件读写是否结束）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86595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可用于二进制和文本文件；</w:t>
            </w: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文件结束，返回非0，否则为0。</w:t>
            </w:r>
          </w:p>
        </w:tc>
      </w:tr>
      <w:tr w:rsidR="006465EA" w:rsidRPr="006465EA" w14:paraId="2DFAAD28" w14:textId="77777777" w:rsidTr="006465EA">
        <w:trPr>
          <w:trHeight w:val="810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5EE71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ferror(fp)</w:t>
            </w:r>
          </w:p>
        </w:tc>
        <w:tc>
          <w:tcPr>
            <w:tcW w:w="3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92C4E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用于判断使用输入输出函数进行读写操作时是否出现错误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5A292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出错返回非0，否则为0。</w:t>
            </w:r>
          </w:p>
        </w:tc>
      </w:tr>
      <w:tr w:rsidR="006465EA" w:rsidRPr="006465EA" w14:paraId="074B453A" w14:textId="77777777" w:rsidTr="006465EA">
        <w:trPr>
          <w:trHeight w:val="705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1A396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clearerr(fp)</w:t>
            </w:r>
          </w:p>
        </w:tc>
        <w:tc>
          <w:tcPr>
            <w:tcW w:w="3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D72FA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用于清除出错标志和文件结束标志，使它们为0值。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D795" w14:textId="77777777" w:rsidR="006465EA" w:rsidRPr="006465EA" w:rsidRDefault="006465EA" w:rsidP="006465E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465E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14:paraId="04DC2393" w14:textId="65615C3A" w:rsidR="006465EA" w:rsidRDefault="006465EA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631C02AC" w14:textId="449F6603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32195FA7" w14:textId="127745FD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04C4B6DB" w14:textId="09A7AF07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00F24D41" w14:textId="6A8A6272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59EF9338" w14:textId="56EFAE8C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44081D95" w14:textId="0663A61D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37E856DD" w14:textId="67593C31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656710D2" w14:textId="3DFD2D25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34B9AAA6" w14:textId="51D483B6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60CDBC0D" w14:textId="4FB41DE2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4BEB34CD" w14:textId="1955842D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00BC74D0" w14:textId="58DA0775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3F5D00AD" w14:textId="6DEFC4BC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225B62F9" w14:textId="26F0BBE8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7C6577C3" w14:textId="5BB074CA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1B7D5A74" w14:textId="3303CB4A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339AA3BC" w14:textId="4E883292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5A08EB9F" w14:textId="234411C6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056A98B3" w14:textId="6570AE3E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2ED9689A" w14:textId="658E9AE2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2AD8C01F" w14:textId="584F2DF1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70A257BB" w14:textId="1F0C9154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403008AD" w14:textId="0DC9A16E" w:rsidR="001B5306" w:rsidRDefault="001B5306" w:rsidP="00A63B2E">
      <w:pPr>
        <w:pStyle w:val="a3"/>
        <w:ind w:left="1350" w:hangingChars="750" w:hanging="1350"/>
        <w:jc w:val="left"/>
        <w:rPr>
          <w:sz w:val="18"/>
          <w:szCs w:val="20"/>
        </w:rPr>
      </w:pPr>
    </w:p>
    <w:p w14:paraId="59A3B4C0" w14:textId="166869B4" w:rsidR="001B5306" w:rsidRDefault="001B5306" w:rsidP="001B5306">
      <w:pPr>
        <w:pStyle w:val="a3"/>
        <w:numPr>
          <w:ilvl w:val="0"/>
          <w:numId w:val="1"/>
        </w:numPr>
        <w:ind w:firstLineChars="0"/>
        <w:jc w:val="left"/>
        <w:rPr>
          <w:sz w:val="18"/>
          <w:szCs w:val="20"/>
        </w:rPr>
      </w:pPr>
      <w:r>
        <w:rPr>
          <w:sz w:val="18"/>
          <w:szCs w:val="20"/>
        </w:rPr>
        <w:lastRenderedPageBreak/>
        <w:t>S</w:t>
      </w:r>
      <w:r>
        <w:rPr>
          <w:rFonts w:hint="eastAsia"/>
          <w:sz w:val="18"/>
          <w:szCs w:val="20"/>
        </w:rPr>
        <w:t>ystem函数：</w:t>
      </w:r>
    </w:p>
    <w:p w14:paraId="46A9E53E" w14:textId="77777777" w:rsidR="001B5306" w:rsidRPr="001B5306" w:rsidRDefault="001B5306" w:rsidP="001B5306">
      <w:pPr>
        <w:ind w:firstLine="360"/>
        <w:jc w:val="left"/>
        <w:rPr>
          <w:sz w:val="18"/>
          <w:szCs w:val="20"/>
        </w:rPr>
      </w:pPr>
      <w:r w:rsidRPr="001B5306">
        <w:rPr>
          <w:rFonts w:hint="eastAsia"/>
          <w:sz w:val="18"/>
          <w:szCs w:val="20"/>
        </w:rPr>
        <w:t>功</w:t>
      </w:r>
      <w:r w:rsidRPr="001B5306">
        <w:rPr>
          <w:sz w:val="18"/>
          <w:szCs w:val="20"/>
        </w:rPr>
        <w:t xml:space="preserve"> 能： </w:t>
      </w:r>
      <w:r w:rsidRPr="00085C17">
        <w:rPr>
          <w:b/>
          <w:bCs/>
          <w:sz w:val="18"/>
          <w:szCs w:val="20"/>
        </w:rPr>
        <w:t>发出一个DOS命令</w:t>
      </w:r>
    </w:p>
    <w:p w14:paraId="3EABE63F" w14:textId="2E1D9773" w:rsidR="001B5306" w:rsidRDefault="001B5306" w:rsidP="001B5306">
      <w:pPr>
        <w:pStyle w:val="a3"/>
        <w:ind w:left="360" w:firstLineChars="0" w:firstLine="0"/>
        <w:jc w:val="left"/>
        <w:rPr>
          <w:sz w:val="18"/>
          <w:szCs w:val="20"/>
        </w:rPr>
      </w:pPr>
      <w:r w:rsidRPr="001B5306">
        <w:rPr>
          <w:rFonts w:hint="eastAsia"/>
          <w:sz w:val="18"/>
          <w:szCs w:val="20"/>
        </w:rPr>
        <w:t>用</w:t>
      </w:r>
      <w:r w:rsidRPr="001B5306">
        <w:rPr>
          <w:sz w:val="18"/>
          <w:szCs w:val="20"/>
        </w:rPr>
        <w:t xml:space="preserve"> 法： int system(char *command);</w:t>
      </w:r>
    </w:p>
    <w:p w14:paraId="4047DCB0" w14:textId="604C8413" w:rsidR="00085C17" w:rsidRDefault="00085C17" w:rsidP="001B5306">
      <w:pPr>
        <w:pStyle w:val="a3"/>
        <w:ind w:left="360" w:firstLineChars="0" w:firstLine="0"/>
        <w:jc w:val="left"/>
        <w:rPr>
          <w:sz w:val="18"/>
          <w:szCs w:val="20"/>
        </w:rPr>
      </w:pPr>
      <w:r w:rsidRPr="00085C17">
        <w:rPr>
          <w:rFonts w:hint="eastAsia"/>
          <w:sz w:val="18"/>
          <w:szCs w:val="20"/>
        </w:rPr>
        <w:t>注意：在</w:t>
      </w:r>
      <w:r w:rsidRPr="00085C17">
        <w:rPr>
          <w:sz w:val="18"/>
          <w:szCs w:val="20"/>
        </w:rPr>
        <w:t>windows下的system函数中命令</w:t>
      </w:r>
      <w:r w:rsidRPr="00085C17">
        <w:rPr>
          <w:b/>
          <w:bCs/>
          <w:sz w:val="18"/>
          <w:szCs w:val="20"/>
        </w:rPr>
        <w:t>可以不区别大小写</w:t>
      </w:r>
      <w:r w:rsidRPr="00085C17">
        <w:rPr>
          <w:sz w:val="18"/>
          <w:szCs w:val="20"/>
        </w:rPr>
        <w:t>！</w:t>
      </w:r>
    </w:p>
    <w:p w14:paraId="7273ABCC" w14:textId="713F2241" w:rsidR="00085C17" w:rsidRDefault="00085C17" w:rsidP="00085C17">
      <w:pPr>
        <w:pStyle w:val="a3"/>
        <w:ind w:left="360" w:firstLineChars="0" w:firstLine="0"/>
        <w:rPr>
          <w:sz w:val="18"/>
          <w:szCs w:val="20"/>
        </w:rPr>
      </w:pPr>
      <w:r w:rsidRPr="00085C17">
        <w:rPr>
          <w:noProof/>
        </w:rPr>
        <w:drawing>
          <wp:inline distT="0" distB="0" distL="0" distR="0" wp14:anchorId="09E37156" wp14:editId="736127C2">
            <wp:extent cx="2174400" cy="541116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" b="47761"/>
                    <a:stretch/>
                  </pic:blipFill>
                  <pic:spPr bwMode="auto">
                    <a:xfrm>
                      <a:off x="0" y="0"/>
                      <a:ext cx="2176997" cy="5417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</w:t>
      </w:r>
      <w:r w:rsidRPr="00085C17">
        <w:rPr>
          <w:noProof/>
        </w:rPr>
        <w:drawing>
          <wp:inline distT="0" distB="0" distL="0" distR="0" wp14:anchorId="340F5018" wp14:editId="3CE890C0">
            <wp:extent cx="2196345" cy="51502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0777" b="-1"/>
                    <a:stretch/>
                  </pic:blipFill>
                  <pic:spPr bwMode="auto">
                    <a:xfrm>
                      <a:off x="0" y="0"/>
                      <a:ext cx="2197375" cy="515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AA777" w14:textId="3867999A" w:rsidR="00085C17" w:rsidRPr="00085C17" w:rsidRDefault="00085C17" w:rsidP="001B5306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 w:rsidRPr="00085C17">
        <w:rPr>
          <w:rFonts w:hint="eastAsia"/>
          <w:color w:val="4472C4" w:themeColor="accent1"/>
          <w:sz w:val="18"/>
          <w:szCs w:val="20"/>
        </w:rPr>
        <w:t>*</w:t>
      </w:r>
      <w:r w:rsidRPr="00085C17">
        <w:rPr>
          <w:color w:val="4472C4" w:themeColor="accent1"/>
          <w:sz w:val="18"/>
          <w:szCs w:val="20"/>
        </w:rPr>
        <w:t>*</w:t>
      </w:r>
      <w:r w:rsidRPr="00085C17">
        <w:rPr>
          <w:rFonts w:hint="eastAsia"/>
          <w:color w:val="4472C4" w:themeColor="accent1"/>
          <w:sz w:val="18"/>
          <w:szCs w:val="20"/>
        </w:rPr>
        <w:t>在通讯录系统中的函数有：</w:t>
      </w:r>
      <w:r w:rsidRPr="00085C17">
        <w:rPr>
          <w:rFonts w:hint="eastAsia"/>
          <w:color w:val="FF0000"/>
          <w:sz w:val="18"/>
          <w:szCs w:val="20"/>
        </w:rPr>
        <w:t>s</w:t>
      </w:r>
      <w:r w:rsidRPr="00085C17">
        <w:rPr>
          <w:color w:val="FF0000"/>
          <w:sz w:val="18"/>
          <w:szCs w:val="20"/>
        </w:rPr>
        <w:t>ystem(“pause&gt;nul”);</w:t>
      </w:r>
      <w:r w:rsidRPr="00085C17">
        <w:rPr>
          <w:rFonts w:hint="eastAsia"/>
          <w:color w:val="4472C4" w:themeColor="accent1"/>
          <w:sz w:val="18"/>
          <w:szCs w:val="20"/>
        </w:rPr>
        <w:t>表示按任意键结束</w:t>
      </w:r>
    </w:p>
    <w:p w14:paraId="797C7F56" w14:textId="2E129504" w:rsidR="00085C17" w:rsidRDefault="00085C17" w:rsidP="001B5306">
      <w:pPr>
        <w:pStyle w:val="a3"/>
        <w:ind w:left="360" w:firstLineChars="0" w:firstLine="0"/>
        <w:jc w:val="left"/>
        <w:rPr>
          <w:color w:val="4472C4" w:themeColor="accent1"/>
          <w:sz w:val="18"/>
          <w:szCs w:val="20"/>
        </w:rPr>
      </w:pPr>
      <w:r w:rsidRPr="00085C17">
        <w:rPr>
          <w:color w:val="4472C4" w:themeColor="accent1"/>
          <w:sz w:val="18"/>
          <w:szCs w:val="20"/>
        </w:rPr>
        <w:tab/>
      </w:r>
      <w:r w:rsidRPr="00085C17">
        <w:rPr>
          <w:color w:val="4472C4" w:themeColor="accent1"/>
          <w:sz w:val="18"/>
          <w:szCs w:val="20"/>
        </w:rPr>
        <w:tab/>
      </w:r>
      <w:r w:rsidRPr="00085C17">
        <w:rPr>
          <w:color w:val="4472C4" w:themeColor="accent1"/>
          <w:sz w:val="18"/>
          <w:szCs w:val="20"/>
        </w:rPr>
        <w:tab/>
      </w:r>
      <w:r w:rsidRPr="00085C17">
        <w:rPr>
          <w:color w:val="4472C4" w:themeColor="accent1"/>
          <w:sz w:val="18"/>
          <w:szCs w:val="20"/>
        </w:rPr>
        <w:tab/>
      </w:r>
      <w:r w:rsidRPr="00085C17">
        <w:rPr>
          <w:color w:val="4472C4" w:themeColor="accent1"/>
          <w:sz w:val="18"/>
          <w:szCs w:val="20"/>
        </w:rPr>
        <w:tab/>
      </w:r>
      <w:r w:rsidRPr="00085C17">
        <w:rPr>
          <w:color w:val="4472C4" w:themeColor="accent1"/>
          <w:sz w:val="18"/>
          <w:szCs w:val="20"/>
        </w:rPr>
        <w:tab/>
        <w:t xml:space="preserve">  </w:t>
      </w:r>
      <w:r w:rsidRPr="00085C17">
        <w:rPr>
          <w:rFonts w:hint="eastAsia"/>
          <w:color w:val="FF0000"/>
          <w:sz w:val="18"/>
          <w:szCs w:val="20"/>
        </w:rPr>
        <w:t>s</w:t>
      </w:r>
      <w:r w:rsidRPr="00085C17">
        <w:rPr>
          <w:color w:val="FF0000"/>
          <w:sz w:val="18"/>
          <w:szCs w:val="20"/>
        </w:rPr>
        <w:t>ystem(“cls”);</w:t>
      </w:r>
      <w:r w:rsidRPr="00085C17">
        <w:rPr>
          <w:rFonts w:hint="eastAsia"/>
          <w:color w:val="4472C4" w:themeColor="accent1"/>
          <w:sz w:val="18"/>
          <w:szCs w:val="20"/>
        </w:rPr>
        <w:t>表示清屏</w:t>
      </w:r>
    </w:p>
    <w:p w14:paraId="19EB8F6D" w14:textId="7CE9FB52" w:rsidR="00085C17" w:rsidRDefault="00085C17" w:rsidP="001B5306">
      <w:pPr>
        <w:pStyle w:val="a3"/>
        <w:ind w:left="360" w:firstLineChars="0" w:firstLine="0"/>
        <w:jc w:val="left"/>
        <w:rPr>
          <w:sz w:val="18"/>
          <w:szCs w:val="20"/>
        </w:rPr>
      </w:pPr>
    </w:p>
    <w:p w14:paraId="375B77DE" w14:textId="3822763C" w:rsidR="00085C17" w:rsidRDefault="00A96AF7" w:rsidP="00A96AF7">
      <w:pPr>
        <w:pStyle w:val="a3"/>
        <w:numPr>
          <w:ilvl w:val="0"/>
          <w:numId w:val="1"/>
        </w:numPr>
        <w:ind w:firstLineChars="0"/>
        <w:jc w:val="left"/>
        <w:rPr>
          <w:sz w:val="18"/>
          <w:szCs w:val="20"/>
        </w:rPr>
      </w:pPr>
      <w:r>
        <w:rPr>
          <w:sz w:val="18"/>
          <w:szCs w:val="20"/>
        </w:rPr>
        <w:t>#include&lt;string.h&gt;</w:t>
      </w:r>
      <w:r>
        <w:rPr>
          <w:rFonts w:hint="eastAsia"/>
          <w:sz w:val="18"/>
          <w:szCs w:val="20"/>
        </w:rPr>
        <w:t>头文件中的两个字符串处理函数有：</w:t>
      </w:r>
    </w:p>
    <w:p w14:paraId="1D1EA108" w14:textId="4A77524F" w:rsidR="00A96AF7" w:rsidRDefault="00A96AF7" w:rsidP="00A96AF7">
      <w:pPr>
        <w:pStyle w:val="a3"/>
        <w:ind w:left="360" w:firstLineChars="0" w:firstLine="0"/>
        <w:jc w:val="left"/>
        <w:rPr>
          <w:sz w:val="18"/>
          <w:szCs w:val="20"/>
        </w:rPr>
      </w:pPr>
      <w:r w:rsidRPr="00A96AF7">
        <w:rPr>
          <w:color w:val="FF0000"/>
          <w:sz w:val="18"/>
          <w:szCs w:val="20"/>
        </w:rPr>
        <w:t>i=strcmp(str1,str2);</w:t>
      </w:r>
      <w:r>
        <w:rPr>
          <w:rFonts w:hint="eastAsia"/>
          <w:sz w:val="18"/>
          <w:szCs w:val="20"/>
        </w:rPr>
        <w:t>字符串比较函数，如果i</w:t>
      </w:r>
      <w:r>
        <w:rPr>
          <w:sz w:val="18"/>
          <w:szCs w:val="20"/>
        </w:rPr>
        <w:t>=0</w:t>
      </w:r>
      <w:r>
        <w:rPr>
          <w:rFonts w:hint="eastAsia"/>
          <w:sz w:val="18"/>
          <w:szCs w:val="20"/>
        </w:rPr>
        <w:t>，那么两个字符串（用字符数组定义）相同，不可直接比较。</w:t>
      </w:r>
    </w:p>
    <w:p w14:paraId="49CCA634" w14:textId="632F6189" w:rsidR="00A96AF7" w:rsidRDefault="00A96AF7" w:rsidP="00A96AF7">
      <w:pPr>
        <w:pStyle w:val="a3"/>
        <w:ind w:left="360" w:firstLineChars="0" w:firstLine="0"/>
        <w:jc w:val="left"/>
        <w:rPr>
          <w:sz w:val="18"/>
          <w:szCs w:val="20"/>
        </w:rPr>
      </w:pPr>
      <w:r w:rsidRPr="00A96AF7">
        <w:rPr>
          <w:color w:val="FF0000"/>
          <w:sz w:val="18"/>
          <w:szCs w:val="20"/>
        </w:rPr>
        <w:t>s</w:t>
      </w:r>
      <w:r w:rsidRPr="00A96AF7">
        <w:rPr>
          <w:rFonts w:hint="eastAsia"/>
          <w:color w:val="FF0000"/>
          <w:sz w:val="18"/>
          <w:szCs w:val="20"/>
        </w:rPr>
        <w:t>trc</w:t>
      </w:r>
      <w:r w:rsidRPr="00A96AF7">
        <w:rPr>
          <w:color w:val="FF0000"/>
          <w:sz w:val="18"/>
          <w:szCs w:val="20"/>
        </w:rPr>
        <w:t>py(str1,str2);</w:t>
      </w:r>
      <w:r>
        <w:rPr>
          <w:rFonts w:hint="eastAsia"/>
          <w:sz w:val="18"/>
          <w:szCs w:val="20"/>
        </w:rPr>
        <w:t>表示将str</w:t>
      </w:r>
      <w:r>
        <w:rPr>
          <w:sz w:val="18"/>
          <w:szCs w:val="20"/>
        </w:rPr>
        <w:t>2</w:t>
      </w:r>
      <w:r>
        <w:rPr>
          <w:rFonts w:hint="eastAsia"/>
          <w:sz w:val="18"/>
          <w:szCs w:val="20"/>
        </w:rPr>
        <w:t>的值赋给str</w:t>
      </w:r>
      <w:r>
        <w:rPr>
          <w:sz w:val="18"/>
          <w:szCs w:val="20"/>
        </w:rPr>
        <w:t>1.</w:t>
      </w:r>
    </w:p>
    <w:p w14:paraId="663A6196" w14:textId="072CBDA0" w:rsidR="00A96AF7" w:rsidRDefault="00A96AF7" w:rsidP="00A96AF7">
      <w:pPr>
        <w:pStyle w:val="a3"/>
        <w:ind w:left="360" w:firstLineChars="0" w:firstLine="0"/>
        <w:jc w:val="left"/>
        <w:rPr>
          <w:sz w:val="18"/>
          <w:szCs w:val="20"/>
        </w:rPr>
      </w:pPr>
      <w:r>
        <w:rPr>
          <w:sz w:val="18"/>
          <w:szCs w:val="20"/>
        </w:rPr>
        <w:t>S</w:t>
      </w:r>
      <w:r>
        <w:rPr>
          <w:rFonts w:hint="eastAsia"/>
          <w:sz w:val="18"/>
          <w:szCs w:val="20"/>
        </w:rPr>
        <w:t>tring.h类的实现的源代码链接如下：</w:t>
      </w:r>
      <w:hyperlink r:id="rId13" w:history="1">
        <w:r w:rsidRPr="00A96AF7">
          <w:rPr>
            <w:rStyle w:val="a7"/>
            <w:sz w:val="18"/>
            <w:szCs w:val="20"/>
          </w:rPr>
          <w:t>https://blog.csdn.net/AboutTime/article/details/83961065</w:t>
        </w:r>
      </w:hyperlink>
    </w:p>
    <w:p w14:paraId="0E77994B" w14:textId="5A07BD65" w:rsidR="00A96AF7" w:rsidRPr="00A96AF7" w:rsidRDefault="00A96AF7" w:rsidP="00A96AF7">
      <w:pPr>
        <w:pStyle w:val="a3"/>
        <w:numPr>
          <w:ilvl w:val="0"/>
          <w:numId w:val="1"/>
        </w:numPr>
        <w:ind w:firstLineChars="0"/>
        <w:jc w:val="left"/>
        <w:rPr>
          <w:sz w:val="18"/>
          <w:szCs w:val="20"/>
        </w:rPr>
      </w:pPr>
      <w:r w:rsidRPr="00A96AF7">
        <w:rPr>
          <w:rFonts w:hint="eastAsia"/>
          <w:sz w:val="18"/>
          <w:szCs w:val="20"/>
        </w:rPr>
        <w:t>数组作为参数：</w:t>
      </w:r>
    </w:p>
    <w:p w14:paraId="078F8153" w14:textId="4085D120" w:rsidR="00A96AF7" w:rsidRDefault="00A96AF7" w:rsidP="00A96AF7">
      <w:pPr>
        <w:ind w:leftChars="171" w:left="359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函数声明：v</w:t>
      </w:r>
      <w:r>
        <w:rPr>
          <w:sz w:val="18"/>
          <w:szCs w:val="20"/>
        </w:rPr>
        <w:t>oid function(char[]);</w:t>
      </w:r>
    </w:p>
    <w:p w14:paraId="0061FC7B" w14:textId="73C13702" w:rsidR="00A96AF7" w:rsidRDefault="00A96AF7" w:rsidP="00A96AF7">
      <w:pPr>
        <w:ind w:leftChars="171" w:left="359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>函数定义：v</w:t>
      </w:r>
      <w:r>
        <w:rPr>
          <w:sz w:val="18"/>
          <w:szCs w:val="20"/>
        </w:rPr>
        <w:t>oid function(char a[]){}</w:t>
      </w:r>
    </w:p>
    <w:p w14:paraId="56684023" w14:textId="21BAE6A2" w:rsidR="00A96AF7" w:rsidRDefault="00A96AF7" w:rsidP="00A96AF7">
      <w:pPr>
        <w:ind w:leftChars="171" w:left="359"/>
        <w:jc w:val="left"/>
        <w:rPr>
          <w:color w:val="FF0000"/>
          <w:sz w:val="18"/>
          <w:szCs w:val="20"/>
        </w:rPr>
      </w:pPr>
      <w:r w:rsidRPr="00A96AF7">
        <w:rPr>
          <w:rFonts w:hint="eastAsia"/>
          <w:color w:val="FF0000"/>
          <w:sz w:val="18"/>
          <w:szCs w:val="20"/>
        </w:rPr>
        <w:t>退出系统：exit</w:t>
      </w:r>
      <w:r w:rsidRPr="00A96AF7">
        <w:rPr>
          <w:color w:val="FF0000"/>
          <w:sz w:val="18"/>
          <w:szCs w:val="20"/>
        </w:rPr>
        <w:t>(0);</w:t>
      </w:r>
    </w:p>
    <w:p w14:paraId="5E1DEEB5" w14:textId="0B036160" w:rsidR="007240F7" w:rsidRDefault="007240F7" w:rsidP="007240F7">
      <w:pPr>
        <w:pStyle w:val="a3"/>
        <w:numPr>
          <w:ilvl w:val="0"/>
          <w:numId w:val="1"/>
        </w:numPr>
        <w:ind w:firstLineChars="0"/>
      </w:pPr>
      <w:bookmarkStart w:id="0" w:name="_GoBack"/>
      <w:bookmarkEnd w:id="0"/>
      <w:r>
        <w:rPr>
          <w:rFonts w:hint="eastAsia"/>
        </w:rPr>
        <w:lastRenderedPageBreak/>
        <w:t>指针作为形参和普通变量的差别：</w:t>
      </w:r>
    </w:p>
    <w:p w14:paraId="3D5B883F" w14:textId="77777777" w:rsidR="007240F7" w:rsidRDefault="007240F7" w:rsidP="007240F7">
      <w:pPr>
        <w:pStyle w:val="a3"/>
        <w:ind w:left="360" w:firstLineChars="0" w:firstLine="0"/>
      </w:pPr>
      <w:r>
        <w:rPr>
          <w:rFonts w:hint="eastAsia"/>
        </w:rPr>
        <w:t>指针：v</w:t>
      </w:r>
      <w:r>
        <w:t>oid func(int *a, int *b){Int *c;c=a;a=b;b=c;}</w:t>
      </w:r>
    </w:p>
    <w:p w14:paraId="7B86A157" w14:textId="77777777" w:rsidR="007240F7" w:rsidRDefault="007240F7" w:rsidP="007240F7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A419499" wp14:editId="30EE6B34">
            <wp:extent cx="1094400" cy="128056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99065" cy="12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793E" w14:textId="77777777" w:rsidR="007240F7" w:rsidRDefault="007240F7" w:rsidP="007240F7">
      <w:pPr>
        <w:pStyle w:val="a3"/>
        <w:ind w:left="360" w:firstLineChars="0" w:firstLine="0"/>
      </w:pPr>
      <w:r>
        <w:rPr>
          <w:rFonts w:hint="eastAsia"/>
        </w:rPr>
        <w:t>普通变量：v</w:t>
      </w:r>
      <w:r>
        <w:t>oid func(int a, int b){</w:t>
      </w:r>
    </w:p>
    <w:p w14:paraId="4F803C6E" w14:textId="77777777" w:rsidR="007240F7" w:rsidRDefault="007240F7" w:rsidP="007240F7">
      <w:pPr>
        <w:pStyle w:val="a3"/>
        <w:ind w:left="360" w:firstLineChars="0" w:firstLine="0"/>
      </w:pPr>
      <w:r>
        <w:tab/>
      </w:r>
      <w:r>
        <w:tab/>
        <w:t>Int c;c=a;a=b;b=c;}</w:t>
      </w:r>
    </w:p>
    <w:p w14:paraId="059B1A03" w14:textId="77777777" w:rsidR="007240F7" w:rsidRDefault="007240F7" w:rsidP="007240F7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5937784" wp14:editId="455CE3B0">
            <wp:extent cx="2109600" cy="1646381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9882" cy="16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ABC5" w14:textId="752AA15A" w:rsidR="007240F7" w:rsidRPr="007240F7" w:rsidRDefault="007240F7" w:rsidP="007240F7">
      <w:pPr>
        <w:pStyle w:val="a3"/>
        <w:ind w:left="360" w:firstLineChars="0" w:firstLine="0"/>
        <w:jc w:val="left"/>
        <w:rPr>
          <w:rFonts w:hint="eastAsia"/>
          <w:color w:val="FF0000"/>
          <w:sz w:val="18"/>
          <w:szCs w:val="20"/>
        </w:rPr>
      </w:pPr>
    </w:p>
    <w:sectPr w:rsidR="007240F7" w:rsidRPr="007240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D4E3F2" w14:textId="77777777" w:rsidR="001E5F67" w:rsidRDefault="001E5F67" w:rsidP="00E96EFB">
      <w:r>
        <w:separator/>
      </w:r>
    </w:p>
  </w:endnote>
  <w:endnote w:type="continuationSeparator" w:id="0">
    <w:p w14:paraId="6E965011" w14:textId="77777777" w:rsidR="001E5F67" w:rsidRDefault="001E5F67" w:rsidP="00E96E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35961F" w14:textId="77777777" w:rsidR="001E5F67" w:rsidRDefault="001E5F67" w:rsidP="00E96EFB">
      <w:r>
        <w:separator/>
      </w:r>
    </w:p>
  </w:footnote>
  <w:footnote w:type="continuationSeparator" w:id="0">
    <w:p w14:paraId="11CF1A60" w14:textId="77777777" w:rsidR="001E5F67" w:rsidRDefault="001E5F67" w:rsidP="00E96E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17ED1"/>
    <w:multiLevelType w:val="hybridMultilevel"/>
    <w:tmpl w:val="C6D8FF20"/>
    <w:lvl w:ilvl="0" w:tplc="2E4A592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24B7004"/>
    <w:multiLevelType w:val="hybridMultilevel"/>
    <w:tmpl w:val="BBC4FF56"/>
    <w:lvl w:ilvl="0" w:tplc="39BAECA8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D3F"/>
    <w:rsid w:val="00001F3A"/>
    <w:rsid w:val="00085C17"/>
    <w:rsid w:val="000F1E94"/>
    <w:rsid w:val="001B5306"/>
    <w:rsid w:val="001E5F67"/>
    <w:rsid w:val="0023389B"/>
    <w:rsid w:val="003264EB"/>
    <w:rsid w:val="003A4C9C"/>
    <w:rsid w:val="004145CF"/>
    <w:rsid w:val="00474DA5"/>
    <w:rsid w:val="0049146B"/>
    <w:rsid w:val="004A2F83"/>
    <w:rsid w:val="004A443C"/>
    <w:rsid w:val="004B7A8D"/>
    <w:rsid w:val="00524E91"/>
    <w:rsid w:val="00553CA1"/>
    <w:rsid w:val="005B1B66"/>
    <w:rsid w:val="006465EA"/>
    <w:rsid w:val="00691C93"/>
    <w:rsid w:val="006B3A97"/>
    <w:rsid w:val="00703685"/>
    <w:rsid w:val="007240F7"/>
    <w:rsid w:val="00776430"/>
    <w:rsid w:val="008B1DB8"/>
    <w:rsid w:val="009B07BA"/>
    <w:rsid w:val="00A25695"/>
    <w:rsid w:val="00A63B2E"/>
    <w:rsid w:val="00A96AF7"/>
    <w:rsid w:val="00B54CD7"/>
    <w:rsid w:val="00B5594A"/>
    <w:rsid w:val="00BB4D6F"/>
    <w:rsid w:val="00CE5310"/>
    <w:rsid w:val="00D30D3F"/>
    <w:rsid w:val="00D71AEA"/>
    <w:rsid w:val="00E11B5C"/>
    <w:rsid w:val="00E23232"/>
    <w:rsid w:val="00E31608"/>
    <w:rsid w:val="00E96EFB"/>
    <w:rsid w:val="00E97AF2"/>
    <w:rsid w:val="00EB6FCD"/>
    <w:rsid w:val="00EC7F64"/>
    <w:rsid w:val="00F56740"/>
    <w:rsid w:val="00F91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6283E3"/>
  <w15:chartTrackingRefBased/>
  <w15:docId w15:val="{1639561F-FB19-46FD-A0DD-BFB29888B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1B5C"/>
    <w:pPr>
      <w:ind w:firstLineChars="200" w:firstLine="420"/>
    </w:pPr>
  </w:style>
  <w:style w:type="paragraph" w:styleId="a4">
    <w:name w:val="footnote text"/>
    <w:basedOn w:val="a"/>
    <w:link w:val="a5"/>
    <w:uiPriority w:val="99"/>
    <w:semiHidden/>
    <w:unhideWhenUsed/>
    <w:rsid w:val="00E96EFB"/>
    <w:pPr>
      <w:snapToGrid w:val="0"/>
      <w:jc w:val="left"/>
    </w:pPr>
    <w:rPr>
      <w:sz w:val="18"/>
      <w:szCs w:val="18"/>
    </w:rPr>
  </w:style>
  <w:style w:type="character" w:customStyle="1" w:styleId="a5">
    <w:name w:val="脚注文本 字符"/>
    <w:basedOn w:val="a0"/>
    <w:link w:val="a4"/>
    <w:uiPriority w:val="99"/>
    <w:semiHidden/>
    <w:rsid w:val="00E96EFB"/>
    <w:rPr>
      <w:sz w:val="18"/>
      <w:szCs w:val="18"/>
    </w:rPr>
  </w:style>
  <w:style w:type="character" w:styleId="a6">
    <w:name w:val="footnote reference"/>
    <w:basedOn w:val="a0"/>
    <w:uiPriority w:val="99"/>
    <w:semiHidden/>
    <w:unhideWhenUsed/>
    <w:rsid w:val="00E96EFB"/>
    <w:rPr>
      <w:vertAlign w:val="superscript"/>
    </w:rPr>
  </w:style>
  <w:style w:type="character" w:styleId="a7">
    <w:name w:val="Hyperlink"/>
    <w:basedOn w:val="a0"/>
    <w:uiPriority w:val="99"/>
    <w:unhideWhenUsed/>
    <w:rsid w:val="00A96AF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96AF7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7240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7240F7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7240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7240F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15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blog.csdn.net/AboutTime/article/details/83961065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4DCC34-849D-4806-93E4-2D4D3B4589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</TotalTime>
  <Pages>7</Pages>
  <Words>586</Words>
  <Characters>3345</Characters>
  <Application>Microsoft Office Word</Application>
  <DocSecurity>0</DocSecurity>
  <Lines>27</Lines>
  <Paragraphs>7</Paragraphs>
  <ScaleCrop>false</ScaleCrop>
  <Company/>
  <LinksUpToDate>false</LinksUpToDate>
  <CharactersWithSpaces>3924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Micorosoft</dc:creator>
  <cp:keywords/>
  <dc:description/>
  <cp:lastModifiedBy>Micorosoft</cp:lastModifiedBy>
  <cp:revision>18</cp:revision>
  <dcterms:created xsi:type="dcterms:W3CDTF">2019-09-03T02:04:00Z</dcterms:created>
  <dcterms:modified xsi:type="dcterms:W3CDTF">2019-09-09T00:34:00Z</dcterms:modified>
</cp:coreProperties>
</file>